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A6" w:rsidRPr="0028317D" w:rsidRDefault="00433DA6" w:rsidP="00433DA6">
      <w:pPr>
        <w:pStyle w:val="NormalTimesNewRoman"/>
        <w:tabs>
          <w:tab w:val="left" w:pos="9355"/>
        </w:tabs>
        <w:spacing w:line="300" w:lineRule="exact"/>
        <w:ind w:right="-1"/>
        <w:jc w:val="center"/>
        <w:rPr>
          <w:b/>
          <w:color w:val="000000"/>
          <w:spacing w:val="-6"/>
          <w:sz w:val="28"/>
          <w:szCs w:val="28"/>
        </w:rPr>
      </w:pPr>
      <w:r w:rsidRPr="0028317D">
        <w:rPr>
          <w:b/>
          <w:color w:val="000000"/>
          <w:spacing w:val="-6"/>
          <w:sz w:val="28"/>
          <w:szCs w:val="28"/>
        </w:rPr>
        <w:t>BÁO CÁO</w:t>
      </w:r>
      <w:r>
        <w:rPr>
          <w:b/>
          <w:color w:val="000000"/>
          <w:spacing w:val="-6"/>
          <w:sz w:val="28"/>
          <w:szCs w:val="28"/>
        </w:rPr>
        <w:t xml:space="preserve"> THAM LUẬN</w:t>
      </w:r>
    </w:p>
    <w:p w:rsidR="001B0B68" w:rsidRDefault="00073902" w:rsidP="001B0B68">
      <w:pPr>
        <w:shd w:val="clear" w:color="auto" w:fill="FFFFFF"/>
        <w:spacing w:after="0" w:line="240" w:lineRule="auto"/>
        <w:jc w:val="center"/>
        <w:rPr>
          <w:rFonts w:ascii="Times New Roman" w:eastAsia="Times New Roman" w:hAnsi="Times New Roman" w:cs="Times New Roman"/>
          <w:b/>
          <w:sz w:val="28"/>
          <w:szCs w:val="24"/>
          <w:lang w:val="nl-NL"/>
        </w:rPr>
      </w:pPr>
      <w:r w:rsidRPr="00073902">
        <w:rPr>
          <w:rFonts w:ascii="Times New Roman" w:hAnsi="Times New Roman" w:cs="Times New Roman"/>
          <w:b/>
          <w:sz w:val="28"/>
          <w:szCs w:val="28"/>
          <w:shd w:val="clear" w:color="auto" w:fill="FFFFFF"/>
        </w:rPr>
        <w:t>Nâng cao chất lượng, tỷ lệ phát sinh hồ sơ dịch vụ công trực tuyến và thanh toán trực tuyến của</w:t>
      </w:r>
      <w:r>
        <w:rPr>
          <w:rFonts w:ascii="Arial" w:hAnsi="Arial" w:cs="Arial"/>
          <w:sz w:val="34"/>
          <w:szCs w:val="34"/>
          <w:shd w:val="clear" w:color="auto" w:fill="FFFFFF"/>
        </w:rPr>
        <w:t xml:space="preserve"> </w:t>
      </w:r>
      <w:r w:rsidR="00433DA6">
        <w:rPr>
          <w:rFonts w:ascii="Times New Roman" w:eastAsia="Times New Roman" w:hAnsi="Times New Roman" w:cs="Times New Roman"/>
          <w:b/>
          <w:sz w:val="28"/>
          <w:szCs w:val="24"/>
          <w:lang w:val="nl-NL"/>
        </w:rPr>
        <w:t>thành phố Bắc Kạn</w:t>
      </w:r>
      <w:r w:rsidR="001B0B68" w:rsidRPr="001B0B68">
        <w:rPr>
          <w:rFonts w:ascii="Times New Roman" w:eastAsia="Times New Roman" w:hAnsi="Times New Roman" w:cs="Times New Roman"/>
          <w:b/>
          <w:sz w:val="28"/>
          <w:szCs w:val="24"/>
          <w:lang w:val="nl-NL"/>
        </w:rPr>
        <w:t xml:space="preserve"> năm 2023  </w:t>
      </w:r>
    </w:p>
    <w:p w:rsidR="0062769F" w:rsidRPr="0062769F" w:rsidRDefault="0062769F" w:rsidP="001B0B68">
      <w:pPr>
        <w:shd w:val="clear" w:color="auto" w:fill="FFFFFF"/>
        <w:spacing w:after="0" w:line="240" w:lineRule="auto"/>
        <w:jc w:val="center"/>
        <w:rPr>
          <w:rFonts w:ascii="Times New Roman" w:eastAsia="Times New Roman" w:hAnsi="Times New Roman" w:cs="Times New Roman"/>
          <w:i/>
          <w:sz w:val="28"/>
          <w:szCs w:val="24"/>
          <w:lang w:val="nl-NL"/>
        </w:rPr>
      </w:pPr>
      <w:r w:rsidRPr="0062769F">
        <w:rPr>
          <w:rFonts w:ascii="Times New Roman" w:eastAsia="Times New Roman" w:hAnsi="Times New Roman" w:cs="Times New Roman"/>
          <w:i/>
          <w:sz w:val="28"/>
          <w:szCs w:val="24"/>
          <w:lang w:val="nl-NL"/>
        </w:rPr>
        <w:t>Đơn vị: Phòng VHTT thành phố Bắc Kạn</w:t>
      </w:r>
    </w:p>
    <w:p w:rsidR="001B0B68" w:rsidRPr="001B0B68" w:rsidRDefault="001B0B68" w:rsidP="001B0B68">
      <w:pPr>
        <w:jc w:val="center"/>
        <w:rPr>
          <w:rFonts w:ascii="Times New Roman" w:eastAsia="Times New Roman" w:hAnsi="Times New Roman" w:cs="Times New Roman"/>
          <w:b/>
          <w:bCs/>
          <w:iCs/>
          <w:spacing w:val="-4"/>
          <w:sz w:val="28"/>
          <w:szCs w:val="28"/>
          <w:lang w:val="nb-NO"/>
        </w:rPr>
      </w:pPr>
      <w:r w:rsidRPr="001B0B68">
        <w:rPr>
          <w:rFonts w:ascii="Times New Roman" w:eastAsia="Times New Roman" w:hAnsi="Times New Roman" w:cs="Times New Roman"/>
          <w:noProof/>
          <w:spacing w:val="-12"/>
          <w:sz w:val="26"/>
          <w:szCs w:val="26"/>
        </w:rPr>
        <mc:AlternateContent>
          <mc:Choice Requires="wps">
            <w:drawing>
              <wp:anchor distT="4294967293" distB="4294967293" distL="114300" distR="114300" simplePos="0" relativeHeight="251661312" behindDoc="0" locked="0" layoutInCell="1" allowOverlap="1" wp14:anchorId="5EC2A9EE" wp14:editId="6CFE0240">
                <wp:simplePos x="0" y="0"/>
                <wp:positionH relativeFrom="column">
                  <wp:posOffset>2337337</wp:posOffset>
                </wp:positionH>
                <wp:positionV relativeFrom="paragraph">
                  <wp:posOffset>36195</wp:posOffset>
                </wp:positionV>
                <wp:extent cx="10648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CB95C9"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4.05pt,2.85pt" to="267.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"/>
            </w:pict>
          </mc:Fallback>
        </mc:AlternateContent>
      </w:r>
    </w:p>
    <w:p w:rsidR="00141F50" w:rsidRPr="0062769F" w:rsidRDefault="00141F50" w:rsidP="0062769F">
      <w:pPr>
        <w:tabs>
          <w:tab w:val="left" w:pos="603"/>
        </w:tabs>
        <w:autoSpaceDE w:val="0"/>
        <w:autoSpaceDN w:val="0"/>
        <w:adjustRightInd w:val="0"/>
        <w:spacing w:after="0" w:line="240" w:lineRule="auto"/>
        <w:ind w:firstLine="720"/>
        <w:jc w:val="both"/>
        <w:rPr>
          <w:rFonts w:ascii="Times New Roman" w:eastAsia="Calibri" w:hAnsi="Times New Roman" w:cs="Times New Roman"/>
          <w:b/>
          <w:i/>
          <w:iCs/>
          <w:sz w:val="28"/>
          <w:lang w:val="nb-NO"/>
        </w:rPr>
      </w:pPr>
      <w:r w:rsidRPr="0062769F">
        <w:rPr>
          <w:rFonts w:ascii="Times New Roman" w:eastAsia="Calibri" w:hAnsi="Times New Roman" w:cs="Times New Roman"/>
          <w:b/>
          <w:i/>
          <w:iCs/>
          <w:sz w:val="28"/>
          <w:lang w:val="nb-NO"/>
        </w:rPr>
        <w:t>Kính th</w:t>
      </w:r>
      <w:r w:rsidRPr="00141F50">
        <w:rPr>
          <w:rFonts w:ascii="Times New Roman" w:eastAsia="Calibri" w:hAnsi="Times New Roman" w:cs="Times New Roman"/>
          <w:b/>
          <w:i/>
          <w:iCs/>
          <w:sz w:val="28"/>
          <w:lang w:val="vi-VN"/>
        </w:rPr>
        <w:t>ưa qu</w:t>
      </w:r>
      <w:r w:rsidRPr="0062769F">
        <w:rPr>
          <w:rFonts w:ascii="Times New Roman" w:eastAsia="Calibri" w:hAnsi="Times New Roman" w:cs="Times New Roman"/>
          <w:b/>
          <w:i/>
          <w:iCs/>
          <w:sz w:val="28"/>
          <w:lang w:val="nb-NO"/>
        </w:rPr>
        <w:t>ý vị đại biểu,</w:t>
      </w:r>
    </w:p>
    <w:p w:rsidR="00141F50" w:rsidRPr="0062769F" w:rsidRDefault="00141F50" w:rsidP="0062769F">
      <w:pPr>
        <w:tabs>
          <w:tab w:val="left" w:pos="603"/>
        </w:tabs>
        <w:autoSpaceDE w:val="0"/>
        <w:autoSpaceDN w:val="0"/>
        <w:adjustRightInd w:val="0"/>
        <w:spacing w:after="0" w:line="240" w:lineRule="auto"/>
        <w:ind w:firstLine="720"/>
        <w:jc w:val="both"/>
        <w:rPr>
          <w:rFonts w:ascii="Times New Roman" w:eastAsia="Calibri" w:hAnsi="Times New Roman" w:cs="Times New Roman"/>
          <w:b/>
          <w:i/>
          <w:iCs/>
          <w:sz w:val="28"/>
          <w:lang w:val="nb-NO"/>
        </w:rPr>
      </w:pPr>
      <w:r w:rsidRPr="0062769F">
        <w:rPr>
          <w:rFonts w:ascii="Times New Roman" w:eastAsia="Calibri" w:hAnsi="Times New Roman" w:cs="Times New Roman"/>
          <w:b/>
          <w:i/>
          <w:iCs/>
          <w:sz w:val="28"/>
          <w:lang w:val="nb-NO"/>
        </w:rPr>
        <w:t>Thưa toàn thể các đồng chí!</w:t>
      </w:r>
    </w:p>
    <w:p w:rsidR="00141F50" w:rsidRPr="0062769F" w:rsidRDefault="00141F50" w:rsidP="0062769F">
      <w:pPr>
        <w:tabs>
          <w:tab w:val="left" w:pos="603"/>
        </w:tabs>
        <w:autoSpaceDE w:val="0"/>
        <w:autoSpaceDN w:val="0"/>
        <w:adjustRightInd w:val="0"/>
        <w:spacing w:after="0" w:line="240" w:lineRule="auto"/>
        <w:ind w:firstLine="720"/>
        <w:jc w:val="both"/>
        <w:rPr>
          <w:rFonts w:ascii="Times New Roman" w:eastAsia="Calibri" w:hAnsi="Times New Roman" w:cs="Times New Roman"/>
          <w:iCs/>
          <w:sz w:val="28"/>
          <w:lang w:val="nb-NO"/>
        </w:rPr>
      </w:pPr>
      <w:r w:rsidRPr="0062769F">
        <w:rPr>
          <w:rFonts w:ascii="Times New Roman" w:eastAsia="Calibri" w:hAnsi="Times New Roman" w:cs="Times New Roman"/>
          <w:iCs/>
          <w:sz w:val="28"/>
          <w:lang w:val="nb-NO"/>
        </w:rPr>
        <w:t xml:space="preserve">Hôm nay, tôi rất vui mừng được dự </w:t>
      </w:r>
      <w:r w:rsidR="00CD6EBE" w:rsidRPr="0062769F">
        <w:rPr>
          <w:rFonts w:ascii="Times New Roman" w:eastAsia="Calibri" w:hAnsi="Times New Roman" w:cs="Times New Roman"/>
          <w:iCs/>
          <w:sz w:val="28"/>
          <w:lang w:val="nb-NO"/>
        </w:rPr>
        <w:t>Hội nghị tổng kết công tác năm 2023, triển khai nhiệm vụ năm 2024 của Sở Thông tin và Truyền thông</w:t>
      </w:r>
      <w:r w:rsidRPr="0062769F">
        <w:rPr>
          <w:rFonts w:ascii="Times New Roman" w:eastAsia="Calibri" w:hAnsi="Times New Roman" w:cs="Times New Roman"/>
          <w:iCs/>
          <w:sz w:val="28"/>
          <w:lang w:val="nb-NO"/>
        </w:rPr>
        <w:t xml:space="preserve"> tỉnh Bắc Kạn. </w:t>
      </w:r>
      <w:r w:rsidR="004E0F33" w:rsidRPr="0062769F">
        <w:rPr>
          <w:rFonts w:ascii="Times New Roman" w:eastAsia="Calibri" w:hAnsi="Times New Roman" w:cs="Times New Roman"/>
          <w:iCs/>
          <w:sz w:val="28"/>
          <w:lang w:val="nb-NO"/>
        </w:rPr>
        <w:t>Đại diện</w:t>
      </w:r>
      <w:r w:rsidRPr="0062769F">
        <w:rPr>
          <w:rFonts w:ascii="Times New Roman" w:eastAsia="Calibri" w:hAnsi="Times New Roman" w:cs="Times New Roman"/>
          <w:iCs/>
          <w:sz w:val="28"/>
          <w:lang w:val="nb-NO"/>
        </w:rPr>
        <w:t xml:space="preserve"> </w:t>
      </w:r>
      <w:r w:rsidR="00354C44" w:rsidRPr="0062769F">
        <w:rPr>
          <w:rFonts w:ascii="Times New Roman" w:eastAsia="Calibri" w:hAnsi="Times New Roman" w:cs="Times New Roman"/>
          <w:iCs/>
          <w:sz w:val="28"/>
          <w:lang w:val="nb-NO"/>
        </w:rPr>
        <w:t>p</w:t>
      </w:r>
      <w:r w:rsidR="004E0F33" w:rsidRPr="0062769F">
        <w:rPr>
          <w:rFonts w:ascii="Times New Roman" w:eastAsia="Calibri" w:hAnsi="Times New Roman" w:cs="Times New Roman"/>
          <w:iCs/>
          <w:sz w:val="28"/>
          <w:lang w:val="nb-NO"/>
        </w:rPr>
        <w:t>hòng Văn hoá và Thông tin</w:t>
      </w:r>
      <w:r w:rsidRPr="0062769F">
        <w:rPr>
          <w:rFonts w:ascii="Times New Roman" w:eastAsia="Calibri" w:hAnsi="Times New Roman" w:cs="Times New Roman"/>
          <w:iCs/>
          <w:sz w:val="28"/>
          <w:lang w:val="nb-NO"/>
        </w:rPr>
        <w:t xml:space="preserve"> thành phố Bắc Kạn xin gửi tới</w:t>
      </w:r>
      <w:r w:rsidR="00354C44" w:rsidRPr="0062769F">
        <w:rPr>
          <w:rFonts w:ascii="Times New Roman" w:eastAsia="Calibri" w:hAnsi="Times New Roman" w:cs="Times New Roman"/>
          <w:iCs/>
          <w:sz w:val="28"/>
          <w:lang w:val="nb-NO"/>
        </w:rPr>
        <w:t xml:space="preserve"> các đồng chí lãnh đạo….. cùng các </w:t>
      </w:r>
      <w:r w:rsidRPr="0062769F">
        <w:rPr>
          <w:rFonts w:ascii="Times New Roman" w:eastAsia="Calibri" w:hAnsi="Times New Roman" w:cs="Times New Roman"/>
          <w:iCs/>
          <w:sz w:val="28"/>
          <w:lang w:val="nb-NO"/>
        </w:rPr>
        <w:t>quý vị đại biểu</w:t>
      </w:r>
      <w:r w:rsidR="00354C44" w:rsidRPr="0062769F">
        <w:rPr>
          <w:rFonts w:ascii="Times New Roman" w:eastAsia="Calibri" w:hAnsi="Times New Roman" w:cs="Times New Roman"/>
          <w:iCs/>
          <w:sz w:val="28"/>
          <w:lang w:val="nb-NO"/>
        </w:rPr>
        <w:t xml:space="preserve"> </w:t>
      </w:r>
      <w:r w:rsidRPr="0062769F">
        <w:rPr>
          <w:rFonts w:ascii="Times New Roman" w:eastAsia="Calibri" w:hAnsi="Times New Roman" w:cs="Times New Roman"/>
          <w:iCs/>
          <w:sz w:val="28"/>
          <w:lang w:val="nb-NO"/>
        </w:rPr>
        <w:t xml:space="preserve">lời chúc sức khỏe, </w:t>
      </w:r>
      <w:r w:rsidR="00354C44" w:rsidRPr="0062769F">
        <w:rPr>
          <w:rFonts w:ascii="Times New Roman" w:eastAsia="Calibri" w:hAnsi="Times New Roman" w:cs="Times New Roman"/>
          <w:iCs/>
          <w:sz w:val="28"/>
          <w:lang w:val="nb-NO"/>
        </w:rPr>
        <w:t xml:space="preserve">gia đình </w:t>
      </w:r>
      <w:r w:rsidRPr="0062769F">
        <w:rPr>
          <w:rFonts w:ascii="Times New Roman" w:eastAsia="Calibri" w:hAnsi="Times New Roman" w:cs="Times New Roman"/>
          <w:iCs/>
          <w:sz w:val="28"/>
          <w:lang w:val="nb-NO"/>
        </w:rPr>
        <w:t>hạnh phúc</w:t>
      </w:r>
      <w:r w:rsidR="00354C44" w:rsidRPr="0062769F">
        <w:rPr>
          <w:rFonts w:ascii="Times New Roman" w:eastAsia="Calibri" w:hAnsi="Times New Roman" w:cs="Times New Roman"/>
          <w:iCs/>
          <w:sz w:val="28"/>
          <w:lang w:val="nb-NO"/>
        </w:rPr>
        <w:t>, năm mới Giáp Thìn thành công trên mọi lĩnh vực đời sống; ch</w:t>
      </w:r>
      <w:r w:rsidRPr="0062769F">
        <w:rPr>
          <w:rFonts w:ascii="Times New Roman" w:eastAsia="Calibri" w:hAnsi="Times New Roman" w:cs="Times New Roman"/>
          <w:iCs/>
          <w:sz w:val="28"/>
          <w:lang w:val="nb-NO"/>
        </w:rPr>
        <w:t xml:space="preserve">úc Hội nghị thành công tốt đẹp! </w:t>
      </w:r>
    </w:p>
    <w:p w:rsidR="00141F50" w:rsidRPr="00354C44" w:rsidRDefault="00141F50" w:rsidP="0062769F">
      <w:pPr>
        <w:spacing w:after="0" w:line="240" w:lineRule="auto"/>
        <w:ind w:firstLine="720"/>
        <w:jc w:val="both"/>
        <w:outlineLvl w:val="0"/>
        <w:rPr>
          <w:rFonts w:ascii="Times New Roman" w:eastAsia="Calibri" w:hAnsi="Times New Roman" w:cs="Times New Roman"/>
          <w:sz w:val="28"/>
          <w:lang w:val="af-ZA"/>
        </w:rPr>
      </w:pPr>
      <w:r w:rsidRPr="0062769F">
        <w:rPr>
          <w:rFonts w:ascii="Times New Roman" w:eastAsia="Calibri" w:hAnsi="Times New Roman" w:cs="Times New Roman"/>
          <w:iCs/>
          <w:sz w:val="28"/>
          <w:lang w:val="nb-NO"/>
        </w:rPr>
        <w:t xml:space="preserve">Được </w:t>
      </w:r>
      <w:r w:rsidR="00354C44" w:rsidRPr="0062769F">
        <w:rPr>
          <w:rFonts w:ascii="Times New Roman" w:eastAsia="Calibri" w:hAnsi="Times New Roman" w:cs="Times New Roman"/>
          <w:iCs/>
          <w:sz w:val="28"/>
          <w:lang w:val="nb-NO"/>
        </w:rPr>
        <w:t>Ban tổ chức H</w:t>
      </w:r>
      <w:bookmarkStart w:id="0" w:name="_GoBack"/>
      <w:bookmarkEnd w:id="0"/>
      <w:r w:rsidR="00354C44" w:rsidRPr="0062769F">
        <w:rPr>
          <w:rFonts w:ascii="Times New Roman" w:eastAsia="Calibri" w:hAnsi="Times New Roman" w:cs="Times New Roman"/>
          <w:iCs/>
          <w:sz w:val="28"/>
          <w:lang w:val="nb-NO"/>
        </w:rPr>
        <w:t>ội nghị phân công</w:t>
      </w:r>
      <w:r w:rsidR="001F0252" w:rsidRPr="0062769F">
        <w:rPr>
          <w:rFonts w:ascii="Times New Roman" w:eastAsia="Calibri" w:hAnsi="Times New Roman" w:cs="Times New Roman"/>
          <w:iCs/>
          <w:sz w:val="28"/>
          <w:lang w:val="nb-NO"/>
        </w:rPr>
        <w:t xml:space="preserve"> Phòng Văn hoá và Thông tin thành phố Bắc Kạn </w:t>
      </w:r>
      <w:r w:rsidRPr="0062769F">
        <w:rPr>
          <w:rFonts w:ascii="Times New Roman" w:eastAsia="Calibri" w:hAnsi="Times New Roman" w:cs="Times New Roman"/>
          <w:iCs/>
          <w:sz w:val="28"/>
          <w:lang w:val="nb-NO"/>
        </w:rPr>
        <w:t xml:space="preserve">tham luận về </w:t>
      </w:r>
      <w:r w:rsidR="00D252A1" w:rsidRPr="0062769F">
        <w:rPr>
          <w:rFonts w:ascii="Times New Roman" w:eastAsia="Calibri" w:hAnsi="Times New Roman" w:cs="Times New Roman"/>
          <w:iCs/>
          <w:sz w:val="28"/>
          <w:lang w:val="nb-NO"/>
        </w:rPr>
        <w:t xml:space="preserve">nội dung </w:t>
      </w:r>
      <w:r w:rsidRPr="0062769F">
        <w:rPr>
          <w:rFonts w:ascii="Times New Roman" w:eastAsia="Calibri" w:hAnsi="Times New Roman" w:cs="Times New Roman"/>
          <w:i/>
          <w:spacing w:val="-2"/>
          <w:sz w:val="28"/>
          <w:szCs w:val="28"/>
          <w:lang w:val="nb-NO"/>
        </w:rPr>
        <w:t>“</w:t>
      </w:r>
      <w:r w:rsidR="005075D3" w:rsidRPr="0062769F">
        <w:rPr>
          <w:rFonts w:ascii="Times New Roman" w:hAnsi="Times New Roman" w:cs="Times New Roman"/>
          <w:i/>
          <w:sz w:val="28"/>
          <w:szCs w:val="28"/>
          <w:lang w:val="nb-NO"/>
        </w:rPr>
        <w:t>Nâng cao chất lượng, tỷ lệ phát sinh hồ sơ dịch vụ công trực tuyến và thanh toán trực tuyến</w:t>
      </w:r>
      <w:r w:rsidR="00354C44" w:rsidRPr="0062769F">
        <w:rPr>
          <w:rFonts w:ascii="Times New Roman" w:eastAsia="Calibri" w:hAnsi="Times New Roman" w:cs="Times New Roman"/>
          <w:i/>
          <w:sz w:val="28"/>
          <w:szCs w:val="28"/>
          <w:lang w:val="nb-NO"/>
        </w:rPr>
        <w:t xml:space="preserve">”. </w:t>
      </w:r>
      <w:r w:rsidR="00354C44" w:rsidRPr="0062769F">
        <w:rPr>
          <w:rFonts w:ascii="Times New Roman" w:eastAsia="Calibri" w:hAnsi="Times New Roman" w:cs="Times New Roman"/>
          <w:sz w:val="28"/>
          <w:szCs w:val="28"/>
          <w:lang w:val="nb-NO"/>
        </w:rPr>
        <w:t>Tôi xin phép được trình bày nội dung tham luận.</w:t>
      </w:r>
    </w:p>
    <w:p w:rsidR="00141F50" w:rsidRPr="0062769F" w:rsidRDefault="00141F50" w:rsidP="0062769F">
      <w:pPr>
        <w:tabs>
          <w:tab w:val="left" w:pos="603"/>
        </w:tabs>
        <w:autoSpaceDE w:val="0"/>
        <w:autoSpaceDN w:val="0"/>
        <w:adjustRightInd w:val="0"/>
        <w:spacing w:after="0" w:line="240" w:lineRule="auto"/>
        <w:ind w:firstLine="720"/>
        <w:jc w:val="both"/>
        <w:rPr>
          <w:rFonts w:ascii="Times New Roman" w:eastAsia="Calibri" w:hAnsi="Times New Roman" w:cs="Times New Roman"/>
          <w:b/>
          <w:i/>
          <w:iCs/>
          <w:sz w:val="28"/>
          <w:lang w:val="af-ZA"/>
        </w:rPr>
      </w:pPr>
      <w:r w:rsidRPr="0062769F">
        <w:rPr>
          <w:rFonts w:ascii="Times New Roman" w:eastAsia="Calibri" w:hAnsi="Times New Roman" w:cs="Times New Roman"/>
          <w:b/>
          <w:i/>
          <w:iCs/>
          <w:sz w:val="28"/>
          <w:lang w:val="af-ZA"/>
        </w:rPr>
        <w:t>Kính thưa Hội nghị!</w:t>
      </w:r>
    </w:p>
    <w:p w:rsidR="00354C44" w:rsidRPr="0062769F" w:rsidRDefault="00DC440B" w:rsidP="0062769F">
      <w:pPr>
        <w:suppressAutoHyphens/>
        <w:spacing w:after="0" w:line="240" w:lineRule="auto"/>
        <w:ind w:firstLine="720"/>
        <w:jc w:val="both"/>
        <w:rPr>
          <w:rFonts w:ascii="Times New Roman" w:eastAsia="Calibri" w:hAnsi="Times New Roman" w:cs="Times New Roman"/>
          <w:color w:val="000000"/>
          <w:sz w:val="28"/>
          <w:szCs w:val="28"/>
          <w:lang w:val="af-ZA"/>
        </w:rPr>
      </w:pPr>
      <w:r w:rsidRPr="0062769F">
        <w:rPr>
          <w:rFonts w:ascii="Times New Roman" w:eastAsia="Calibri" w:hAnsi="Times New Roman" w:cs="Times New Roman"/>
          <w:color w:val="000000"/>
          <w:sz w:val="28"/>
          <w:szCs w:val="28"/>
          <w:lang w:val="af-ZA"/>
        </w:rPr>
        <w:t>Trong nă</w:t>
      </w:r>
      <w:r w:rsidR="001B0B68" w:rsidRPr="0062769F">
        <w:rPr>
          <w:rFonts w:ascii="Times New Roman" w:eastAsia="Calibri" w:hAnsi="Times New Roman" w:cs="Times New Roman"/>
          <w:color w:val="000000"/>
          <w:sz w:val="28"/>
          <w:szCs w:val="28"/>
          <w:lang w:val="af-ZA"/>
        </w:rPr>
        <w:t xml:space="preserve">m 2023, hoạt động chuyển đổi số </w:t>
      </w:r>
      <w:r w:rsidR="00354C44" w:rsidRPr="0062769F">
        <w:rPr>
          <w:rFonts w:ascii="Times New Roman" w:eastAsia="Calibri" w:hAnsi="Times New Roman" w:cs="Times New Roman"/>
          <w:color w:val="000000"/>
          <w:sz w:val="28"/>
          <w:szCs w:val="28"/>
          <w:lang w:val="af-ZA"/>
        </w:rPr>
        <w:t>được các cấp các ngành quan tâm triển khai tập trung, theo đó</w:t>
      </w:r>
      <w:r w:rsidR="001B0B68" w:rsidRPr="0062769F">
        <w:rPr>
          <w:rFonts w:ascii="Times New Roman" w:eastAsia="Calibri" w:hAnsi="Times New Roman" w:cs="Times New Roman"/>
          <w:color w:val="000000"/>
          <w:sz w:val="28"/>
          <w:szCs w:val="28"/>
          <w:lang w:val="af-ZA"/>
        </w:rPr>
        <w:t xml:space="preserve"> thành phố Bắc Kạn </w:t>
      </w:r>
      <w:r w:rsidR="00354C44" w:rsidRPr="0062769F">
        <w:rPr>
          <w:rFonts w:ascii="Times New Roman" w:eastAsia="Calibri" w:hAnsi="Times New Roman" w:cs="Times New Roman"/>
          <w:color w:val="000000"/>
          <w:sz w:val="28"/>
          <w:szCs w:val="28"/>
          <w:lang w:val="af-ZA"/>
        </w:rPr>
        <w:t xml:space="preserve">đã </w:t>
      </w:r>
      <w:r w:rsidR="001B0B68" w:rsidRPr="0062769F">
        <w:rPr>
          <w:rFonts w:ascii="Times New Roman" w:eastAsia="Calibri" w:hAnsi="Times New Roman" w:cs="Times New Roman"/>
          <w:color w:val="000000"/>
          <w:sz w:val="28"/>
          <w:szCs w:val="28"/>
          <w:lang w:val="af-ZA"/>
        </w:rPr>
        <w:t xml:space="preserve">nhận được sự quan tâm, chỉ đạo </w:t>
      </w:r>
      <w:r w:rsidR="00354C44" w:rsidRPr="0062769F">
        <w:rPr>
          <w:rFonts w:ascii="Times New Roman" w:eastAsia="Calibri" w:hAnsi="Times New Roman" w:cs="Times New Roman"/>
          <w:color w:val="000000"/>
          <w:sz w:val="28"/>
          <w:szCs w:val="28"/>
          <w:lang w:val="af-ZA"/>
        </w:rPr>
        <w:t>lãnh đạo</w:t>
      </w:r>
      <w:r w:rsidR="001B0B68" w:rsidRPr="0062769F">
        <w:rPr>
          <w:rFonts w:ascii="Times New Roman" w:eastAsia="Calibri" w:hAnsi="Times New Roman" w:cs="Times New Roman"/>
          <w:color w:val="000000"/>
          <w:sz w:val="28"/>
          <w:szCs w:val="28"/>
          <w:lang w:val="af-ZA"/>
        </w:rPr>
        <w:t xml:space="preserve"> của </w:t>
      </w:r>
      <w:r w:rsidR="00354C44" w:rsidRPr="0062769F">
        <w:rPr>
          <w:rFonts w:ascii="Times New Roman" w:eastAsia="Calibri" w:hAnsi="Times New Roman" w:cs="Times New Roman"/>
          <w:color w:val="000000"/>
          <w:sz w:val="28"/>
          <w:szCs w:val="28"/>
          <w:lang w:val="af-ZA"/>
        </w:rPr>
        <w:t>Tỉnh</w:t>
      </w:r>
      <w:r w:rsidR="001B0B68" w:rsidRPr="0062769F">
        <w:rPr>
          <w:rFonts w:ascii="Times New Roman" w:eastAsia="Calibri" w:hAnsi="Times New Roman" w:cs="Times New Roman"/>
          <w:color w:val="000000"/>
          <w:sz w:val="28"/>
          <w:szCs w:val="28"/>
          <w:lang w:val="af-ZA"/>
        </w:rPr>
        <w:t xml:space="preserve"> uỷ,</w:t>
      </w:r>
      <w:r w:rsidR="00354C44" w:rsidRPr="0062769F">
        <w:rPr>
          <w:rFonts w:ascii="Times New Roman" w:eastAsia="Calibri" w:hAnsi="Times New Roman" w:cs="Times New Roman"/>
          <w:color w:val="000000"/>
          <w:sz w:val="28"/>
          <w:szCs w:val="28"/>
          <w:lang w:val="af-ZA"/>
        </w:rPr>
        <w:t xml:space="preserve"> UBND tỉnh, sự phối hợp, hướng dẫn nhiệt tình của</w:t>
      </w:r>
      <w:r w:rsidR="001B0B68" w:rsidRPr="0062769F">
        <w:rPr>
          <w:rFonts w:ascii="Times New Roman" w:eastAsia="Calibri" w:hAnsi="Times New Roman" w:cs="Times New Roman"/>
          <w:color w:val="000000"/>
          <w:sz w:val="28"/>
          <w:szCs w:val="28"/>
          <w:lang w:val="af-ZA"/>
        </w:rPr>
        <w:t xml:space="preserve"> Sở Thông tin và Truyền thông tỉ</w:t>
      </w:r>
      <w:r w:rsidR="00353803" w:rsidRPr="0062769F">
        <w:rPr>
          <w:rFonts w:ascii="Times New Roman" w:eastAsia="Calibri" w:hAnsi="Times New Roman" w:cs="Times New Roman"/>
          <w:color w:val="000000"/>
          <w:sz w:val="28"/>
          <w:szCs w:val="28"/>
          <w:lang w:val="af-ZA"/>
        </w:rPr>
        <w:t>nh</w:t>
      </w:r>
      <w:r w:rsidR="00354C44" w:rsidRPr="0062769F">
        <w:rPr>
          <w:rFonts w:ascii="Times New Roman" w:eastAsia="Calibri" w:hAnsi="Times New Roman" w:cs="Times New Roman"/>
          <w:color w:val="000000"/>
          <w:sz w:val="28"/>
          <w:szCs w:val="28"/>
          <w:lang w:val="af-ZA"/>
        </w:rPr>
        <w:t>; p</w:t>
      </w:r>
      <w:r w:rsidRPr="0062769F">
        <w:rPr>
          <w:rFonts w:ascii="Times New Roman" w:eastAsia="Calibri" w:hAnsi="Times New Roman" w:cs="Times New Roman"/>
          <w:color w:val="000000"/>
          <w:sz w:val="28"/>
          <w:szCs w:val="28"/>
          <w:lang w:val="af-ZA"/>
        </w:rPr>
        <w:t xml:space="preserve">hòng Văn hoá và Thông tin đã </w:t>
      </w:r>
      <w:r w:rsidR="00354C44" w:rsidRPr="0062769F">
        <w:rPr>
          <w:rFonts w:ascii="Times New Roman" w:eastAsia="Calibri" w:hAnsi="Times New Roman" w:cs="Times New Roman"/>
          <w:color w:val="000000"/>
          <w:sz w:val="28"/>
          <w:szCs w:val="28"/>
          <w:lang w:val="af-ZA"/>
        </w:rPr>
        <w:t xml:space="preserve">chủ động </w:t>
      </w:r>
      <w:r w:rsidRPr="0062769F">
        <w:rPr>
          <w:rFonts w:ascii="Times New Roman" w:eastAsia="Calibri" w:hAnsi="Times New Roman" w:cs="Times New Roman"/>
          <w:color w:val="000000"/>
          <w:sz w:val="28"/>
          <w:szCs w:val="28"/>
          <w:lang w:val="af-ZA"/>
        </w:rPr>
        <w:t xml:space="preserve">tham mưu cho </w:t>
      </w:r>
      <w:r w:rsidR="00354C44" w:rsidRPr="0062769F">
        <w:rPr>
          <w:rFonts w:ascii="Times New Roman" w:eastAsia="Calibri" w:hAnsi="Times New Roman" w:cs="Times New Roman"/>
          <w:color w:val="000000"/>
          <w:sz w:val="28"/>
          <w:szCs w:val="28"/>
          <w:lang w:val="af-ZA"/>
        </w:rPr>
        <w:t>UBND</w:t>
      </w:r>
      <w:r w:rsidR="001B0B68" w:rsidRPr="0062769F">
        <w:rPr>
          <w:rFonts w:ascii="Times New Roman" w:eastAsia="Calibri" w:hAnsi="Times New Roman" w:cs="Times New Roman"/>
          <w:color w:val="000000"/>
          <w:sz w:val="28"/>
          <w:szCs w:val="28"/>
          <w:lang w:val="af-ZA"/>
        </w:rPr>
        <w:t xml:space="preserve"> thành phố </w:t>
      </w:r>
      <w:r w:rsidR="00354C44" w:rsidRPr="0062769F">
        <w:rPr>
          <w:rFonts w:ascii="Times New Roman" w:eastAsia="Calibri" w:hAnsi="Times New Roman" w:cs="Times New Roman"/>
          <w:color w:val="000000"/>
          <w:sz w:val="28"/>
          <w:szCs w:val="28"/>
          <w:lang w:val="af-ZA"/>
        </w:rPr>
        <w:t xml:space="preserve">kịp thời </w:t>
      </w:r>
      <w:r w:rsidR="001B0B68" w:rsidRPr="0062769F">
        <w:rPr>
          <w:rFonts w:ascii="Times New Roman" w:eastAsia="Calibri" w:hAnsi="Times New Roman" w:cs="Times New Roman"/>
          <w:color w:val="000000"/>
          <w:sz w:val="28"/>
          <w:szCs w:val="28"/>
          <w:lang w:val="af-ZA"/>
        </w:rPr>
        <w:t xml:space="preserve">ban hành các văn bản </w:t>
      </w:r>
      <w:r w:rsidR="00354C44" w:rsidRPr="0062769F">
        <w:rPr>
          <w:rFonts w:ascii="Times New Roman" w:eastAsia="Calibri" w:hAnsi="Times New Roman" w:cs="Times New Roman"/>
          <w:color w:val="000000"/>
          <w:sz w:val="28"/>
          <w:szCs w:val="28"/>
          <w:lang w:val="af-ZA"/>
        </w:rPr>
        <w:t>triển khai các</w:t>
      </w:r>
      <w:r w:rsidR="001B0B68" w:rsidRPr="0062769F">
        <w:rPr>
          <w:rFonts w:ascii="Times New Roman" w:eastAsia="Calibri" w:hAnsi="Times New Roman" w:cs="Times New Roman"/>
          <w:color w:val="000000"/>
          <w:sz w:val="28"/>
          <w:szCs w:val="28"/>
          <w:lang w:val="af-ZA"/>
        </w:rPr>
        <w:t xml:space="preserve"> hoạt động chuyển đổi số phù hợp với </w:t>
      </w:r>
      <w:r w:rsidR="00354C44" w:rsidRPr="0062769F">
        <w:rPr>
          <w:rFonts w:ascii="Times New Roman" w:eastAsia="Calibri" w:hAnsi="Times New Roman" w:cs="Times New Roman"/>
          <w:color w:val="000000"/>
          <w:sz w:val="28"/>
          <w:szCs w:val="28"/>
          <w:lang w:val="af-ZA"/>
        </w:rPr>
        <w:t xml:space="preserve">điều kiện thực tế </w:t>
      </w:r>
      <w:r w:rsidR="001B0B68" w:rsidRPr="0062769F">
        <w:rPr>
          <w:rFonts w:ascii="Times New Roman" w:eastAsia="Calibri" w:hAnsi="Times New Roman" w:cs="Times New Roman"/>
          <w:color w:val="000000"/>
          <w:sz w:val="28"/>
          <w:szCs w:val="28"/>
          <w:lang w:val="af-ZA"/>
        </w:rPr>
        <w:t>của địa phương</w:t>
      </w:r>
      <w:r w:rsidR="00354C44" w:rsidRPr="0062769F">
        <w:rPr>
          <w:rFonts w:ascii="Times New Roman" w:eastAsia="Calibri" w:hAnsi="Times New Roman" w:cs="Times New Roman"/>
          <w:color w:val="000000"/>
          <w:sz w:val="28"/>
          <w:szCs w:val="28"/>
          <w:lang w:val="af-ZA"/>
        </w:rPr>
        <w:t xml:space="preserve">, đã đạt được kết quả </w:t>
      </w:r>
      <w:r w:rsidR="001B0B68" w:rsidRPr="0062769F">
        <w:rPr>
          <w:rFonts w:ascii="Times New Roman" w:eastAsia="Calibri" w:hAnsi="Times New Roman" w:cs="Times New Roman"/>
          <w:color w:val="000000"/>
          <w:sz w:val="28"/>
          <w:szCs w:val="28"/>
          <w:lang w:val="af-ZA"/>
        </w:rPr>
        <w:t xml:space="preserve">cơ bản đáp ứng được yêu cầu </w:t>
      </w:r>
      <w:r w:rsidR="00354C44" w:rsidRPr="0062769F">
        <w:rPr>
          <w:rFonts w:ascii="Times New Roman" w:eastAsia="Calibri" w:hAnsi="Times New Roman" w:cs="Times New Roman"/>
          <w:color w:val="000000"/>
          <w:sz w:val="28"/>
          <w:szCs w:val="28"/>
          <w:lang w:val="af-ZA"/>
        </w:rPr>
        <w:t xml:space="preserve">nhiệm vụ </w:t>
      </w:r>
      <w:r w:rsidR="001B0B68" w:rsidRPr="0062769F">
        <w:rPr>
          <w:rFonts w:ascii="Times New Roman" w:eastAsia="Calibri" w:hAnsi="Times New Roman" w:cs="Times New Roman"/>
          <w:color w:val="000000"/>
          <w:sz w:val="28"/>
          <w:szCs w:val="28"/>
          <w:lang w:val="af-ZA"/>
        </w:rPr>
        <w:t>đề</w:t>
      </w:r>
      <w:r w:rsidR="000B6C9B" w:rsidRPr="0062769F">
        <w:rPr>
          <w:rFonts w:ascii="Times New Roman" w:eastAsia="Calibri" w:hAnsi="Times New Roman" w:cs="Times New Roman"/>
          <w:color w:val="000000"/>
          <w:sz w:val="28"/>
          <w:szCs w:val="28"/>
          <w:lang w:val="af-ZA"/>
        </w:rPr>
        <w:t xml:space="preserve"> ra.</w:t>
      </w:r>
    </w:p>
    <w:p w:rsidR="00354C44" w:rsidRPr="0062769F" w:rsidRDefault="00354C44" w:rsidP="0062769F">
      <w:pPr>
        <w:suppressAutoHyphens/>
        <w:spacing w:after="0" w:line="240" w:lineRule="auto"/>
        <w:ind w:firstLine="720"/>
        <w:jc w:val="both"/>
        <w:rPr>
          <w:rFonts w:ascii="Times New Roman" w:eastAsia="Calibri" w:hAnsi="Times New Roman" w:cs="Times New Roman"/>
          <w:b/>
          <w:i/>
          <w:color w:val="000000"/>
          <w:sz w:val="28"/>
          <w:szCs w:val="28"/>
          <w:lang w:val="af-ZA"/>
        </w:rPr>
      </w:pPr>
      <w:r w:rsidRPr="0062769F">
        <w:rPr>
          <w:rFonts w:ascii="Times New Roman" w:eastAsia="Calibri" w:hAnsi="Times New Roman" w:cs="Times New Roman"/>
          <w:b/>
          <w:i/>
          <w:color w:val="000000"/>
          <w:sz w:val="28"/>
          <w:szCs w:val="28"/>
          <w:lang w:val="af-ZA"/>
        </w:rPr>
        <w:t>Kính thưa các quý vị đại biểu!</w:t>
      </w:r>
    </w:p>
    <w:p w:rsidR="00F202F9" w:rsidRPr="0062769F" w:rsidRDefault="008005BF" w:rsidP="0062769F">
      <w:pPr>
        <w:suppressAutoHyphens/>
        <w:spacing w:after="0" w:line="240" w:lineRule="auto"/>
        <w:ind w:firstLine="720"/>
        <w:jc w:val="both"/>
        <w:rPr>
          <w:rFonts w:ascii="Times New Roman" w:eastAsia="Calibri" w:hAnsi="Times New Roman" w:cs="Times New Roman"/>
          <w:color w:val="000000"/>
          <w:sz w:val="28"/>
          <w:szCs w:val="28"/>
          <w:lang w:val="af-ZA"/>
        </w:rPr>
      </w:pPr>
      <w:r w:rsidRPr="0062769F">
        <w:rPr>
          <w:rFonts w:ascii="Times New Roman" w:eastAsia="Calibri" w:hAnsi="Times New Roman" w:cs="Times New Roman"/>
          <w:color w:val="000000"/>
          <w:sz w:val="28"/>
          <w:szCs w:val="28"/>
          <w:lang w:val="af-ZA"/>
        </w:rPr>
        <w:t>Thực hiện</w:t>
      </w:r>
      <w:r w:rsidR="0002341B" w:rsidRPr="0062769F">
        <w:rPr>
          <w:rFonts w:ascii="Times New Roman" w:eastAsia="Calibri" w:hAnsi="Times New Roman" w:cs="Times New Roman"/>
          <w:color w:val="000000"/>
          <w:sz w:val="28"/>
          <w:szCs w:val="28"/>
          <w:lang w:val="af-ZA"/>
        </w:rPr>
        <w:t xml:space="preserve"> chuyển đổi số</w:t>
      </w:r>
      <w:r w:rsidRPr="0062769F">
        <w:rPr>
          <w:rFonts w:ascii="Times New Roman" w:eastAsia="Calibri" w:hAnsi="Times New Roman" w:cs="Times New Roman"/>
          <w:color w:val="000000"/>
          <w:sz w:val="28"/>
          <w:szCs w:val="28"/>
          <w:lang w:val="af-ZA"/>
        </w:rPr>
        <w:t xml:space="preserve"> trên địa bàn </w:t>
      </w:r>
      <w:r w:rsidR="0002341B" w:rsidRPr="0062769F">
        <w:rPr>
          <w:rFonts w:ascii="Times New Roman" w:eastAsia="Calibri" w:hAnsi="Times New Roman" w:cs="Times New Roman"/>
          <w:color w:val="000000"/>
          <w:sz w:val="28"/>
          <w:szCs w:val="28"/>
          <w:lang w:val="af-ZA"/>
        </w:rPr>
        <w:t>thành phố Bắc Kạn</w:t>
      </w:r>
      <w:r w:rsidRPr="0062769F">
        <w:rPr>
          <w:rFonts w:ascii="Times New Roman" w:eastAsia="Calibri" w:hAnsi="Times New Roman" w:cs="Times New Roman"/>
          <w:color w:val="000000"/>
          <w:sz w:val="28"/>
          <w:szCs w:val="28"/>
          <w:lang w:val="af-ZA"/>
        </w:rPr>
        <w:t xml:space="preserve">, trong đó được </w:t>
      </w:r>
      <w:r w:rsidR="0002341B" w:rsidRPr="0062769F">
        <w:rPr>
          <w:rFonts w:ascii="Times New Roman" w:eastAsia="Calibri" w:hAnsi="Times New Roman" w:cs="Times New Roman"/>
          <w:color w:val="000000"/>
          <w:sz w:val="28"/>
          <w:szCs w:val="28"/>
          <w:lang w:val="af-ZA"/>
        </w:rPr>
        <w:t xml:space="preserve">quan tâm đến nhiệm vụ </w:t>
      </w:r>
      <w:r w:rsidR="0021082B" w:rsidRPr="0062769F">
        <w:rPr>
          <w:rFonts w:ascii="Times New Roman" w:eastAsia="Calibri" w:hAnsi="Times New Roman" w:cs="Times New Roman"/>
          <w:color w:val="000000"/>
          <w:sz w:val="28"/>
          <w:szCs w:val="28"/>
          <w:lang w:val="af-ZA"/>
        </w:rPr>
        <w:t>“</w:t>
      </w:r>
      <w:r w:rsidR="0002341B" w:rsidRPr="0062769F">
        <w:rPr>
          <w:rFonts w:ascii="Times New Roman" w:hAnsi="Times New Roman" w:cs="Times New Roman"/>
          <w:i/>
          <w:sz w:val="28"/>
          <w:szCs w:val="28"/>
          <w:lang w:val="af-ZA"/>
        </w:rPr>
        <w:t>Nâng cao chất lượng, tỷ lệ phát sinh hồ sơ dịch vụ công trực tuyến và thanh toán trực tuyến</w:t>
      </w:r>
      <w:r w:rsidR="0021082B" w:rsidRPr="0062769F">
        <w:rPr>
          <w:rFonts w:ascii="Times New Roman" w:hAnsi="Times New Roman" w:cs="Times New Roman"/>
          <w:i/>
          <w:sz w:val="28"/>
          <w:szCs w:val="28"/>
          <w:lang w:val="af-ZA"/>
        </w:rPr>
        <w:t>”</w:t>
      </w:r>
      <w:r w:rsidRPr="0062769F">
        <w:rPr>
          <w:rFonts w:ascii="Times New Roman" w:hAnsi="Times New Roman" w:cs="Times New Roman"/>
          <w:i/>
          <w:sz w:val="28"/>
          <w:szCs w:val="28"/>
          <w:lang w:val="af-ZA"/>
        </w:rPr>
        <w:t xml:space="preserve">. </w:t>
      </w:r>
      <w:r w:rsidRPr="0062769F">
        <w:rPr>
          <w:rFonts w:ascii="Times New Roman" w:hAnsi="Times New Roman" w:cs="Times New Roman"/>
          <w:sz w:val="28"/>
          <w:szCs w:val="28"/>
          <w:lang w:val="af-ZA"/>
        </w:rPr>
        <w:t>Với nhiệm vụ</w:t>
      </w:r>
      <w:r w:rsidRPr="0062769F">
        <w:rPr>
          <w:rFonts w:ascii="Times New Roman" w:hAnsi="Times New Roman" w:cs="Times New Roman"/>
          <w:i/>
          <w:sz w:val="28"/>
          <w:szCs w:val="28"/>
          <w:lang w:val="af-ZA"/>
        </w:rPr>
        <w:t xml:space="preserve"> </w:t>
      </w:r>
      <w:r w:rsidR="00EE1D9B" w:rsidRPr="0062769F">
        <w:rPr>
          <w:rFonts w:ascii="Times New Roman" w:eastAsia="Calibri" w:hAnsi="Times New Roman" w:cs="Times New Roman"/>
          <w:color w:val="000000"/>
          <w:sz w:val="28"/>
          <w:szCs w:val="28"/>
          <w:lang w:val="af-ZA"/>
        </w:rPr>
        <w:t xml:space="preserve"> “</w:t>
      </w:r>
      <w:r w:rsidR="00EE1D9B" w:rsidRPr="0062769F">
        <w:rPr>
          <w:rFonts w:ascii="Times New Roman" w:hAnsi="Times New Roman" w:cs="Times New Roman"/>
          <w:i/>
          <w:sz w:val="28"/>
          <w:szCs w:val="28"/>
          <w:lang w:val="af-ZA"/>
        </w:rPr>
        <w:t>Nâng cao chất lượng, tỷ lệ phát sinh hồ sơ dịch vụ công trực tuyến và thanh toán trực tuyến”</w:t>
      </w:r>
      <w:r w:rsidR="00211D53" w:rsidRPr="0062769F">
        <w:rPr>
          <w:rFonts w:ascii="Times New Roman" w:hAnsi="Times New Roman" w:cs="Times New Roman"/>
          <w:i/>
          <w:sz w:val="28"/>
          <w:szCs w:val="28"/>
          <w:lang w:val="af-ZA"/>
        </w:rPr>
        <w:t xml:space="preserve"> </w:t>
      </w:r>
      <w:r w:rsidRPr="0062769F">
        <w:rPr>
          <w:rFonts w:ascii="Times New Roman" w:hAnsi="Times New Roman" w:cs="Times New Roman"/>
          <w:sz w:val="28"/>
          <w:szCs w:val="28"/>
          <w:lang w:val="af-ZA"/>
        </w:rPr>
        <w:t>UBND</w:t>
      </w:r>
      <w:r w:rsidR="00211D53" w:rsidRPr="0062769F">
        <w:rPr>
          <w:rFonts w:ascii="Times New Roman" w:hAnsi="Times New Roman" w:cs="Times New Roman"/>
          <w:sz w:val="28"/>
          <w:szCs w:val="28"/>
          <w:lang w:val="af-ZA"/>
        </w:rPr>
        <w:t xml:space="preserve"> </w:t>
      </w:r>
      <w:r w:rsidR="00211D53" w:rsidRPr="0062769F">
        <w:rPr>
          <w:rFonts w:ascii="Times New Roman" w:eastAsia="Calibri" w:hAnsi="Times New Roman" w:cs="Times New Roman"/>
          <w:color w:val="000000"/>
          <w:sz w:val="28"/>
          <w:szCs w:val="28"/>
          <w:lang w:val="af-ZA"/>
        </w:rPr>
        <w:t>t</w:t>
      </w:r>
      <w:r w:rsidR="00EE1D9B" w:rsidRPr="0062769F">
        <w:rPr>
          <w:rFonts w:ascii="Times New Roman" w:eastAsia="Calibri" w:hAnsi="Times New Roman" w:cs="Times New Roman"/>
          <w:color w:val="000000"/>
          <w:sz w:val="28"/>
          <w:szCs w:val="28"/>
          <w:lang w:val="af-ZA"/>
        </w:rPr>
        <w:t xml:space="preserve">hành phố Bắc Kạn đã </w:t>
      </w:r>
      <w:r w:rsidR="001E2B03" w:rsidRPr="0062769F">
        <w:rPr>
          <w:rFonts w:ascii="Times New Roman" w:eastAsia="Calibri" w:hAnsi="Times New Roman" w:cs="Times New Roman"/>
          <w:color w:val="000000"/>
          <w:sz w:val="28"/>
          <w:szCs w:val="28"/>
          <w:lang w:val="af-ZA"/>
        </w:rPr>
        <w:t>ban hành Kế hoạch số 138/KH-UBND ngày 12/5/2023</w:t>
      </w:r>
      <w:r w:rsidRPr="0062769F">
        <w:rPr>
          <w:rFonts w:ascii="Times New Roman" w:eastAsia="Calibri" w:hAnsi="Times New Roman" w:cs="Times New Roman"/>
          <w:color w:val="000000"/>
          <w:sz w:val="28"/>
          <w:szCs w:val="28"/>
          <w:lang w:val="af-ZA"/>
        </w:rPr>
        <w:t xml:space="preserve"> tổ chức </w:t>
      </w:r>
      <w:r w:rsidR="001E2B03" w:rsidRPr="0062769F">
        <w:rPr>
          <w:rFonts w:ascii="Times New Roman" w:eastAsia="Calibri" w:hAnsi="Times New Roman" w:cs="Times New Roman"/>
          <w:color w:val="000000"/>
          <w:sz w:val="28"/>
          <w:szCs w:val="28"/>
          <w:lang w:val="af-ZA"/>
        </w:rPr>
        <w:t>phát động Đợt thi đua cao điểm "</w:t>
      </w:r>
      <w:r w:rsidR="001E2B03" w:rsidRPr="0062769F">
        <w:rPr>
          <w:rFonts w:ascii="Times New Roman" w:eastAsia="Calibri" w:hAnsi="Times New Roman" w:cs="Times New Roman"/>
          <w:b/>
          <w:i/>
          <w:color w:val="000000"/>
          <w:sz w:val="28"/>
          <w:szCs w:val="28"/>
          <w:lang w:val="af-ZA"/>
        </w:rPr>
        <w:t>Thành phố Bắc Kạn chung tay thực hiện chuyển đổi số và cải cách thủ tục hành chính, thiết thực lập thành tích chào mừng kỷ niệm 75 năm ngày Chủ tịch Hồ Chí Minh ra lời kêu gọi thi đua ái quốc</w:t>
      </w:r>
      <w:r w:rsidR="001E2B03" w:rsidRPr="0062769F">
        <w:rPr>
          <w:rFonts w:ascii="Times New Roman" w:eastAsia="Calibri" w:hAnsi="Times New Roman" w:cs="Times New Roman"/>
          <w:color w:val="000000"/>
          <w:sz w:val="28"/>
          <w:szCs w:val="28"/>
          <w:lang w:val="af-ZA"/>
        </w:rPr>
        <w:t>" (11/6/1948-11/6/2023).</w:t>
      </w:r>
      <w:r w:rsidR="00840F11" w:rsidRPr="0062769F">
        <w:rPr>
          <w:rFonts w:ascii="Times New Roman" w:eastAsia="Calibri" w:hAnsi="Times New Roman" w:cs="Times New Roman"/>
          <w:color w:val="000000"/>
          <w:sz w:val="28"/>
          <w:szCs w:val="28"/>
          <w:lang w:val="af-ZA"/>
        </w:rPr>
        <w:t xml:space="preserve"> </w:t>
      </w:r>
      <w:r w:rsidRPr="0062769F">
        <w:rPr>
          <w:rFonts w:ascii="Times New Roman" w:eastAsia="Calibri" w:hAnsi="Times New Roman" w:cs="Times New Roman"/>
          <w:color w:val="000000"/>
          <w:sz w:val="28"/>
          <w:szCs w:val="28"/>
          <w:lang w:val="af-ZA"/>
        </w:rPr>
        <w:t>Để phong trào thu được những kết quả mang tính bền vững và nâng cao chất lượng, n</w:t>
      </w:r>
      <w:r w:rsidR="00840F11" w:rsidRPr="0062769F">
        <w:rPr>
          <w:rFonts w:ascii="Times New Roman" w:eastAsia="Calibri" w:hAnsi="Times New Roman" w:cs="Times New Roman"/>
          <w:color w:val="000000"/>
          <w:sz w:val="28"/>
          <w:szCs w:val="28"/>
          <w:lang w:val="af-ZA"/>
        </w:rPr>
        <w:t xml:space="preserve">gay sau khi ban hành kế hoạch phát động thi đua, </w:t>
      </w:r>
      <w:r w:rsidRPr="0062769F">
        <w:rPr>
          <w:rFonts w:ascii="Times New Roman" w:eastAsia="Calibri" w:hAnsi="Times New Roman" w:cs="Times New Roman"/>
          <w:color w:val="000000"/>
          <w:sz w:val="28"/>
          <w:szCs w:val="28"/>
          <w:lang w:val="af-ZA"/>
        </w:rPr>
        <w:t xml:space="preserve">UBND thành phố đã yêu cầu </w:t>
      </w:r>
      <w:r w:rsidR="00840F11" w:rsidRPr="0062769F">
        <w:rPr>
          <w:rFonts w:ascii="Times New Roman" w:eastAsia="Calibri" w:hAnsi="Times New Roman" w:cs="Times New Roman"/>
          <w:color w:val="000000"/>
          <w:sz w:val="28"/>
          <w:szCs w:val="28"/>
          <w:lang w:val="af-ZA"/>
        </w:rPr>
        <w:t xml:space="preserve">các phòng chuyên môn thuộc và UBND xã, phường </w:t>
      </w:r>
      <w:r w:rsidRPr="0062769F">
        <w:rPr>
          <w:rFonts w:ascii="Times New Roman" w:eastAsia="Calibri" w:hAnsi="Times New Roman" w:cs="Times New Roman"/>
          <w:color w:val="000000"/>
          <w:sz w:val="28"/>
          <w:szCs w:val="28"/>
          <w:lang w:val="af-ZA"/>
        </w:rPr>
        <w:t>đề ra</w:t>
      </w:r>
      <w:r w:rsidR="00E04AA4" w:rsidRPr="0062769F">
        <w:rPr>
          <w:rFonts w:ascii="Times New Roman" w:eastAsia="Calibri" w:hAnsi="Times New Roman" w:cs="Times New Roman"/>
          <w:color w:val="000000"/>
          <w:sz w:val="28"/>
          <w:szCs w:val="28"/>
          <w:lang w:val="af-ZA"/>
        </w:rPr>
        <w:t xml:space="preserve"> các giả</w:t>
      </w:r>
      <w:r w:rsidR="00BC1052" w:rsidRPr="0062769F">
        <w:rPr>
          <w:rFonts w:ascii="Times New Roman" w:eastAsia="Calibri" w:hAnsi="Times New Roman" w:cs="Times New Roman"/>
          <w:color w:val="000000"/>
          <w:sz w:val="28"/>
          <w:szCs w:val="28"/>
          <w:lang w:val="af-ZA"/>
        </w:rPr>
        <w:t xml:space="preserve">i pháp, cụ thể như: </w:t>
      </w:r>
    </w:p>
    <w:p w:rsidR="00F202F9" w:rsidRPr="0062769F" w:rsidRDefault="00F202F9" w:rsidP="0062769F">
      <w:pPr>
        <w:suppressAutoHyphens/>
        <w:spacing w:after="0" w:line="240" w:lineRule="auto"/>
        <w:ind w:firstLine="720"/>
        <w:jc w:val="both"/>
        <w:rPr>
          <w:rFonts w:ascii="Times New Roman" w:eastAsia="Calibri" w:hAnsi="Times New Roman" w:cs="Times New Roman"/>
          <w:color w:val="000000"/>
          <w:sz w:val="28"/>
          <w:szCs w:val="28"/>
          <w:lang w:val="af-ZA"/>
        </w:rPr>
      </w:pPr>
      <w:r w:rsidRPr="0062769F">
        <w:rPr>
          <w:rFonts w:ascii="Times New Roman" w:eastAsia="Calibri" w:hAnsi="Times New Roman" w:cs="Times New Roman"/>
          <w:color w:val="000000"/>
          <w:sz w:val="28"/>
          <w:szCs w:val="28"/>
          <w:lang w:val="af-ZA"/>
        </w:rPr>
        <w:t xml:space="preserve">- </w:t>
      </w:r>
      <w:r w:rsidR="00AC774A" w:rsidRPr="0062769F">
        <w:rPr>
          <w:rFonts w:ascii="Times New Roman" w:eastAsia="Calibri" w:hAnsi="Times New Roman" w:cs="Times New Roman"/>
          <w:color w:val="000000"/>
          <w:sz w:val="28"/>
          <w:szCs w:val="28"/>
          <w:lang w:val="af-ZA"/>
        </w:rPr>
        <w:t>M</w:t>
      </w:r>
      <w:r w:rsidR="001F1A5A" w:rsidRPr="0062769F">
        <w:rPr>
          <w:rFonts w:ascii="Times New Roman" w:eastAsia="Calibri" w:hAnsi="Times New Roman" w:cs="Times New Roman"/>
          <w:color w:val="000000"/>
          <w:sz w:val="28"/>
          <w:szCs w:val="28"/>
          <w:lang w:val="af-ZA"/>
        </w:rPr>
        <w:t>ô hình "Tuần trực tuyến với thủ tục hành chính" trên địa bàn phường Sông Cầu</w:t>
      </w:r>
      <w:r w:rsidR="00AC774A" w:rsidRPr="0062769F">
        <w:rPr>
          <w:rFonts w:ascii="Times New Roman" w:eastAsia="Calibri" w:hAnsi="Times New Roman" w:cs="Times New Roman"/>
          <w:color w:val="000000"/>
          <w:sz w:val="28"/>
          <w:szCs w:val="28"/>
          <w:lang w:val="af-ZA"/>
        </w:rPr>
        <w:t xml:space="preserve">; </w:t>
      </w:r>
    </w:p>
    <w:p w:rsidR="008005BF" w:rsidRPr="0062769F" w:rsidRDefault="00F202F9" w:rsidP="0062769F">
      <w:pPr>
        <w:suppressAutoHyphens/>
        <w:spacing w:after="0" w:line="240" w:lineRule="auto"/>
        <w:ind w:firstLine="720"/>
        <w:jc w:val="both"/>
        <w:rPr>
          <w:rFonts w:ascii="Times New Roman" w:eastAsia="Calibri" w:hAnsi="Times New Roman" w:cs="Times New Roman"/>
          <w:color w:val="000000"/>
          <w:sz w:val="28"/>
          <w:szCs w:val="28"/>
          <w:lang w:val="af-ZA"/>
        </w:rPr>
      </w:pPr>
      <w:r w:rsidRPr="0062769F">
        <w:rPr>
          <w:rFonts w:ascii="Times New Roman" w:eastAsia="Calibri" w:hAnsi="Times New Roman" w:cs="Times New Roman"/>
          <w:color w:val="000000"/>
          <w:sz w:val="28"/>
          <w:szCs w:val="28"/>
          <w:lang w:val="af-ZA"/>
        </w:rPr>
        <w:t xml:space="preserve">- </w:t>
      </w:r>
      <w:r w:rsidR="00AC774A" w:rsidRPr="0062769F">
        <w:rPr>
          <w:rFonts w:ascii="Times New Roman" w:eastAsia="Calibri" w:hAnsi="Times New Roman" w:cs="Times New Roman"/>
          <w:color w:val="000000"/>
          <w:sz w:val="28"/>
          <w:szCs w:val="28"/>
          <w:lang w:val="af-ZA"/>
        </w:rPr>
        <w:t>Kế hoạch thực hiện đợt cao điểm "chung tay thực hiện chuyển đổi số và thủ tục hành chính" trên địa bàn phường Xuất Hóa</w:t>
      </w:r>
      <w:r w:rsidR="00BF7679" w:rsidRPr="0062769F">
        <w:rPr>
          <w:rFonts w:ascii="Times New Roman" w:eastAsia="Calibri" w:hAnsi="Times New Roman" w:cs="Times New Roman"/>
          <w:color w:val="000000"/>
          <w:sz w:val="28"/>
          <w:szCs w:val="28"/>
          <w:lang w:val="af-ZA"/>
        </w:rPr>
        <w:t xml:space="preserve">; </w:t>
      </w:r>
    </w:p>
    <w:p w:rsidR="008005BF" w:rsidRPr="0062769F" w:rsidRDefault="008005BF" w:rsidP="0062769F">
      <w:pPr>
        <w:suppressAutoHyphens/>
        <w:spacing w:after="0" w:line="240" w:lineRule="auto"/>
        <w:ind w:firstLine="720"/>
        <w:jc w:val="both"/>
        <w:rPr>
          <w:rFonts w:ascii="Times New Roman" w:eastAsia="Calibri" w:hAnsi="Times New Roman" w:cs="Times New Roman"/>
          <w:color w:val="000000"/>
          <w:sz w:val="28"/>
          <w:szCs w:val="28"/>
          <w:lang w:val="af-ZA"/>
        </w:rPr>
      </w:pPr>
      <w:r w:rsidRPr="0062769F">
        <w:rPr>
          <w:rFonts w:ascii="Times New Roman" w:eastAsia="Calibri" w:hAnsi="Times New Roman" w:cs="Times New Roman"/>
          <w:color w:val="000000"/>
          <w:sz w:val="28"/>
          <w:szCs w:val="28"/>
          <w:lang w:val="af-ZA"/>
        </w:rPr>
        <w:t>- K</w:t>
      </w:r>
      <w:r w:rsidR="00B3611D" w:rsidRPr="0062769F">
        <w:rPr>
          <w:rFonts w:ascii="Times New Roman" w:eastAsia="Calibri" w:hAnsi="Times New Roman" w:cs="Times New Roman"/>
          <w:color w:val="000000"/>
          <w:sz w:val="28"/>
          <w:szCs w:val="28"/>
          <w:lang w:val="af-ZA"/>
        </w:rPr>
        <w:t>ế hoạch p</w:t>
      </w:r>
      <w:r w:rsidR="00BE05AD" w:rsidRPr="0062769F">
        <w:rPr>
          <w:rFonts w:ascii="Times New Roman" w:eastAsia="Calibri" w:hAnsi="Times New Roman" w:cs="Times New Roman"/>
          <w:color w:val="000000"/>
          <w:sz w:val="28"/>
          <w:szCs w:val="28"/>
          <w:lang w:val="af-ZA"/>
        </w:rPr>
        <w:t>hát động Đợt thi đua cao điểm " Phường Nguyễn Thị Minh Khai chung tay thực hiện chuyển đổi số và cải cách thủ tục hành chính, thiết thực lập thành tích chào mừng kỷ niệm 75 năm ngày Chủ tịch Hồ Chí Minh ra lời kêu gọi thi đua ái quốc" (11/6/1948-11/6/2023);</w:t>
      </w:r>
    </w:p>
    <w:p w:rsidR="00840F11" w:rsidRPr="0062769F" w:rsidRDefault="008005BF" w:rsidP="0062769F">
      <w:pPr>
        <w:suppressAutoHyphens/>
        <w:spacing w:after="0" w:line="240" w:lineRule="auto"/>
        <w:ind w:firstLine="720"/>
        <w:jc w:val="both"/>
        <w:rPr>
          <w:rFonts w:ascii="Times New Roman" w:eastAsia="Calibri" w:hAnsi="Times New Roman" w:cs="Times New Roman"/>
          <w:color w:val="000000"/>
          <w:sz w:val="28"/>
          <w:szCs w:val="28"/>
          <w:lang w:val="af-ZA"/>
        </w:rPr>
      </w:pPr>
      <w:r w:rsidRPr="0062769F">
        <w:rPr>
          <w:rFonts w:ascii="Times New Roman" w:eastAsia="Calibri" w:hAnsi="Times New Roman" w:cs="Times New Roman"/>
          <w:color w:val="000000"/>
          <w:sz w:val="28"/>
          <w:szCs w:val="28"/>
          <w:lang w:val="af-ZA"/>
        </w:rPr>
        <w:lastRenderedPageBreak/>
        <w:t>-</w:t>
      </w:r>
      <w:r w:rsidR="00BE05AD" w:rsidRPr="0062769F">
        <w:rPr>
          <w:rFonts w:ascii="Times New Roman" w:eastAsia="Calibri" w:hAnsi="Times New Roman" w:cs="Times New Roman"/>
          <w:color w:val="000000"/>
          <w:sz w:val="28"/>
          <w:szCs w:val="28"/>
          <w:lang w:val="af-ZA"/>
        </w:rPr>
        <w:t xml:space="preserve"> </w:t>
      </w:r>
      <w:r w:rsidRPr="0062769F">
        <w:rPr>
          <w:rFonts w:ascii="Times New Roman" w:eastAsia="Calibri" w:hAnsi="Times New Roman" w:cs="Times New Roman"/>
          <w:color w:val="000000"/>
          <w:sz w:val="28"/>
          <w:szCs w:val="28"/>
          <w:lang w:val="af-ZA"/>
        </w:rPr>
        <w:t>K</w:t>
      </w:r>
      <w:r w:rsidR="00307CD3" w:rsidRPr="0062769F">
        <w:rPr>
          <w:rFonts w:ascii="Times New Roman" w:eastAsia="Calibri" w:hAnsi="Times New Roman" w:cs="Times New Roman"/>
          <w:color w:val="000000"/>
          <w:sz w:val="28"/>
          <w:szCs w:val="28"/>
          <w:lang w:val="af-ZA"/>
        </w:rPr>
        <w:t xml:space="preserve">ế hoạch phát </w:t>
      </w:r>
      <w:r w:rsidR="00820B38" w:rsidRPr="0062769F">
        <w:rPr>
          <w:rFonts w:ascii="Times New Roman" w:eastAsia="Calibri" w:hAnsi="Times New Roman" w:cs="Times New Roman"/>
          <w:color w:val="000000"/>
          <w:sz w:val="28"/>
          <w:szCs w:val="28"/>
          <w:lang w:val="af-ZA"/>
        </w:rPr>
        <w:t xml:space="preserve">động </w:t>
      </w:r>
      <w:r w:rsidR="00B3611D" w:rsidRPr="0062769F">
        <w:rPr>
          <w:rFonts w:ascii="Times New Roman" w:eastAsia="Calibri" w:hAnsi="Times New Roman" w:cs="Times New Roman"/>
          <w:color w:val="000000"/>
          <w:sz w:val="28"/>
          <w:szCs w:val="28"/>
          <w:lang w:val="af-ZA"/>
        </w:rPr>
        <w:t>đ</w:t>
      </w:r>
      <w:r w:rsidR="00820B38" w:rsidRPr="0062769F">
        <w:rPr>
          <w:rFonts w:ascii="Times New Roman" w:eastAsia="Calibri" w:hAnsi="Times New Roman" w:cs="Times New Roman"/>
          <w:color w:val="000000"/>
          <w:sz w:val="28"/>
          <w:szCs w:val="28"/>
          <w:lang w:val="af-ZA"/>
        </w:rPr>
        <w:t>ợt thi đua cao điểm "Phường Phùng Chí Kiên chung tay thực hiện chuyển đổi số và cải cách thủ tục hành chính, thiết thực lập thành tích chào mừng kỷ niệm 75 năm ngày Chủ tịch Hồ Chí Minh</w:t>
      </w:r>
      <w:r w:rsidR="00F202F9" w:rsidRPr="0062769F">
        <w:rPr>
          <w:rFonts w:ascii="Times New Roman" w:eastAsia="Calibri" w:hAnsi="Times New Roman" w:cs="Times New Roman"/>
          <w:color w:val="000000"/>
          <w:sz w:val="28"/>
          <w:szCs w:val="28"/>
          <w:lang w:val="af-ZA"/>
        </w:rPr>
        <w:t xml:space="preserve"> </w:t>
      </w:r>
      <w:r w:rsidR="00820B38" w:rsidRPr="0062769F">
        <w:rPr>
          <w:rFonts w:ascii="Times New Roman" w:eastAsia="Calibri" w:hAnsi="Times New Roman" w:cs="Times New Roman"/>
          <w:color w:val="000000"/>
          <w:sz w:val="28"/>
          <w:szCs w:val="28"/>
          <w:lang w:val="af-ZA"/>
        </w:rPr>
        <w:t>ra lời kêu gọi thi đua ái quốc" (11/6/1948-11/6/2023)…</w:t>
      </w:r>
    </w:p>
    <w:p w:rsidR="00D268D3" w:rsidRPr="0062769F" w:rsidRDefault="000D4BA8" w:rsidP="0062769F">
      <w:pPr>
        <w:suppressAutoHyphens/>
        <w:spacing w:after="0" w:line="240" w:lineRule="auto"/>
        <w:ind w:firstLine="720"/>
        <w:jc w:val="both"/>
        <w:rPr>
          <w:rFonts w:ascii="Times New Roman" w:eastAsia="Calibri" w:hAnsi="Times New Roman" w:cs="Times New Roman"/>
          <w:color w:val="000000"/>
          <w:sz w:val="28"/>
          <w:szCs w:val="28"/>
          <w:lang w:val="af-ZA"/>
        </w:rPr>
      </w:pPr>
      <w:r w:rsidRPr="0062769F">
        <w:rPr>
          <w:rFonts w:ascii="Times New Roman" w:eastAsia="Calibri" w:hAnsi="Times New Roman" w:cs="Times New Roman"/>
          <w:color w:val="000000"/>
          <w:sz w:val="28"/>
          <w:szCs w:val="28"/>
          <w:lang w:val="af-ZA"/>
        </w:rPr>
        <w:t xml:space="preserve">- </w:t>
      </w:r>
      <w:r w:rsidR="00D268D3" w:rsidRPr="0062769F">
        <w:rPr>
          <w:rFonts w:ascii="Times New Roman" w:eastAsia="Calibri" w:hAnsi="Times New Roman" w:cs="Times New Roman"/>
          <w:color w:val="000000"/>
          <w:sz w:val="28"/>
          <w:szCs w:val="28"/>
          <w:lang w:val="af-ZA"/>
        </w:rPr>
        <w:t xml:space="preserve">Kế hoạch phối hợp giữa </w:t>
      </w:r>
      <w:r w:rsidR="008005BF" w:rsidRPr="0062769F">
        <w:rPr>
          <w:rFonts w:ascii="Times New Roman" w:eastAsia="Calibri" w:hAnsi="Times New Roman" w:cs="Times New Roman"/>
          <w:color w:val="000000"/>
          <w:sz w:val="28"/>
          <w:szCs w:val="28"/>
          <w:lang w:val="af-ZA"/>
        </w:rPr>
        <w:t>p</w:t>
      </w:r>
      <w:r w:rsidR="00D268D3" w:rsidRPr="0062769F">
        <w:rPr>
          <w:rFonts w:ascii="Times New Roman" w:eastAsia="Calibri" w:hAnsi="Times New Roman" w:cs="Times New Roman"/>
          <w:color w:val="000000"/>
          <w:sz w:val="28"/>
          <w:szCs w:val="28"/>
          <w:lang w:val="af-ZA"/>
        </w:rPr>
        <w:t xml:space="preserve">hòng Văn hoá và Thông tin, Văn phòng HĐND-UBND thành phố, Chi đoàn Dân </w:t>
      </w:r>
      <w:r w:rsidR="00762406" w:rsidRPr="0062769F">
        <w:rPr>
          <w:rFonts w:ascii="Times New Roman" w:eastAsia="Calibri" w:hAnsi="Times New Roman" w:cs="Times New Roman"/>
          <w:color w:val="000000"/>
          <w:sz w:val="28"/>
          <w:szCs w:val="28"/>
          <w:lang w:val="af-ZA"/>
        </w:rPr>
        <w:t>-</w:t>
      </w:r>
      <w:r w:rsidR="00D268D3" w:rsidRPr="0062769F">
        <w:rPr>
          <w:rFonts w:ascii="Times New Roman" w:eastAsia="Calibri" w:hAnsi="Times New Roman" w:cs="Times New Roman"/>
          <w:color w:val="000000"/>
          <w:sz w:val="28"/>
          <w:szCs w:val="28"/>
          <w:lang w:val="af-ZA"/>
        </w:rPr>
        <w:t xml:space="preserve"> Chính </w:t>
      </w:r>
      <w:r w:rsidR="00762406" w:rsidRPr="0062769F">
        <w:rPr>
          <w:rFonts w:ascii="Times New Roman" w:eastAsia="Calibri" w:hAnsi="Times New Roman" w:cs="Times New Roman"/>
          <w:color w:val="000000"/>
          <w:sz w:val="28"/>
          <w:szCs w:val="28"/>
          <w:lang w:val="af-ZA"/>
        </w:rPr>
        <w:t xml:space="preserve">- </w:t>
      </w:r>
      <w:r w:rsidR="00D268D3" w:rsidRPr="0062769F">
        <w:rPr>
          <w:rFonts w:ascii="Times New Roman" w:eastAsia="Calibri" w:hAnsi="Times New Roman" w:cs="Times New Roman"/>
          <w:color w:val="000000"/>
          <w:sz w:val="28"/>
          <w:szCs w:val="28"/>
          <w:lang w:val="af-ZA"/>
        </w:rPr>
        <w:t>Đảng về tổ chức tuyên truyền, hướng dẫn, hỗ trợ người dân tạo tài khoản dịch vụ công và thực hiện dịch vụ công trực tuyến năm 2023. Thực hiện bố trí đoàn viên hỗ trợ công dân tạo tài khoản, nộp hồ sơ trực tuyến và thanh toán trực tuyến tại bộ phận một cửa thành phố.</w:t>
      </w:r>
    </w:p>
    <w:p w:rsidR="001B7103" w:rsidRPr="0062769F" w:rsidRDefault="001B7103" w:rsidP="0062769F">
      <w:pPr>
        <w:spacing w:after="0" w:line="240" w:lineRule="auto"/>
        <w:ind w:firstLine="720"/>
        <w:jc w:val="both"/>
        <w:rPr>
          <w:rFonts w:ascii="Times New Roman" w:eastAsia="Times New Roman" w:hAnsi="Times New Roman" w:cs="Times New Roman"/>
          <w:bCs/>
          <w:sz w:val="28"/>
          <w:szCs w:val="28"/>
          <w:lang w:val="af-ZA"/>
        </w:rPr>
      </w:pPr>
      <w:r w:rsidRPr="0062769F">
        <w:rPr>
          <w:rFonts w:ascii="Times New Roman" w:eastAsia="Calibri" w:hAnsi="Times New Roman" w:cs="Times New Roman"/>
          <w:color w:val="000000"/>
          <w:sz w:val="28"/>
          <w:szCs w:val="28"/>
          <w:lang w:val="af-ZA"/>
        </w:rPr>
        <w:t xml:space="preserve">- </w:t>
      </w:r>
      <w:r w:rsidR="008005BF" w:rsidRPr="0062769F">
        <w:rPr>
          <w:rFonts w:ascii="Times New Roman" w:eastAsia="Calibri" w:hAnsi="Times New Roman" w:cs="Times New Roman"/>
          <w:color w:val="000000"/>
          <w:sz w:val="28"/>
          <w:szCs w:val="28"/>
          <w:lang w:val="af-ZA"/>
        </w:rPr>
        <w:t>Giao cho cơ quan thường trực t</w:t>
      </w:r>
      <w:r w:rsidRPr="0062769F">
        <w:rPr>
          <w:rFonts w:ascii="Times New Roman" w:eastAsia="Times New Roman" w:hAnsi="Times New Roman" w:cs="Times New Roman"/>
          <w:bCs/>
          <w:sz w:val="28"/>
          <w:szCs w:val="28"/>
          <w:lang w:val="af-ZA"/>
        </w:rPr>
        <w:t xml:space="preserve">ổ chức tập huấn về chuyển đổi số cho Tổ công nghệ số cộng đồng cấp xã, cấp thôn với số lượng 787 người, trong đó 84 người thuộc Tổ công nghệ số cộng đồng cấp xã, 703 người thuộc Tổ công nghệ số cộng đồng cấp thôn tổ. </w:t>
      </w:r>
    </w:p>
    <w:p w:rsidR="006608E1" w:rsidRPr="0062769F" w:rsidRDefault="008005BF" w:rsidP="0062769F">
      <w:pPr>
        <w:spacing w:after="0" w:line="240" w:lineRule="auto"/>
        <w:ind w:firstLine="720"/>
        <w:jc w:val="both"/>
        <w:rPr>
          <w:rFonts w:ascii="Times New Roman" w:hAnsi="Times New Roman"/>
          <w:sz w:val="28"/>
          <w:lang w:val="af-ZA"/>
        </w:rPr>
      </w:pPr>
      <w:r w:rsidRPr="0062769F">
        <w:rPr>
          <w:rFonts w:ascii="Times New Roman" w:eastAsia="Times New Roman" w:hAnsi="Times New Roman" w:cs="Times New Roman"/>
          <w:bCs/>
          <w:sz w:val="28"/>
          <w:szCs w:val="28"/>
          <w:lang w:val="af-ZA"/>
        </w:rPr>
        <w:t>Chủ động thực hiện</w:t>
      </w:r>
      <w:r w:rsidR="006608E1" w:rsidRPr="0062769F">
        <w:rPr>
          <w:rFonts w:ascii="Times New Roman" w:hAnsi="Times New Roman"/>
          <w:sz w:val="28"/>
          <w:lang w:val="af-ZA"/>
        </w:rPr>
        <w:t xml:space="preserve"> Kế hoạch số 279/KH-UBND ngày 25/4/2023 của Uỷ ban nhân dân tỉnh về chuyển đổi số tỉnh Bắc Kạn năm 2023, </w:t>
      </w:r>
      <w:r w:rsidRPr="0062769F">
        <w:rPr>
          <w:rFonts w:ascii="Times New Roman" w:hAnsi="Times New Roman"/>
          <w:sz w:val="28"/>
          <w:lang w:val="af-ZA"/>
        </w:rPr>
        <w:t xml:space="preserve">đến nay </w:t>
      </w:r>
      <w:r w:rsidR="006608E1" w:rsidRPr="0062769F">
        <w:rPr>
          <w:rFonts w:ascii="Times New Roman" w:hAnsi="Times New Roman"/>
          <w:sz w:val="28"/>
          <w:lang w:val="af-ZA"/>
        </w:rPr>
        <w:t xml:space="preserve">08/08 xã, phường </w:t>
      </w:r>
      <w:r w:rsidRPr="0062769F">
        <w:rPr>
          <w:rFonts w:ascii="Times New Roman" w:hAnsi="Times New Roman"/>
          <w:sz w:val="28"/>
          <w:lang w:val="af-ZA"/>
        </w:rPr>
        <w:t xml:space="preserve">đã được UBND </w:t>
      </w:r>
      <w:r w:rsidR="006608E1" w:rsidRPr="0062769F">
        <w:rPr>
          <w:rFonts w:ascii="Times New Roman" w:hAnsi="Times New Roman"/>
          <w:sz w:val="28"/>
          <w:lang w:val="af-ZA"/>
        </w:rPr>
        <w:t xml:space="preserve">thành phố Bắc Kạn </w:t>
      </w:r>
      <w:r w:rsidRPr="0062769F">
        <w:rPr>
          <w:rFonts w:ascii="Times New Roman" w:hAnsi="Times New Roman"/>
          <w:sz w:val="28"/>
          <w:lang w:val="af-ZA"/>
        </w:rPr>
        <w:t>bố trí</w:t>
      </w:r>
      <w:r w:rsidR="006608E1" w:rsidRPr="0062769F">
        <w:rPr>
          <w:rFonts w:ascii="Times New Roman" w:hAnsi="Times New Roman"/>
          <w:sz w:val="28"/>
          <w:lang w:val="af-ZA"/>
        </w:rPr>
        <w:t xml:space="preserve"> kinh phí mua máy scan cho Bộ phận "Một cửa" cấp xã, đã nâng cao chất lượng phục vụ công dân nộp hồ sơ trực tuyến.</w:t>
      </w:r>
    </w:p>
    <w:p w:rsidR="006E0395" w:rsidRPr="0062769F" w:rsidRDefault="00721360" w:rsidP="0062769F">
      <w:pPr>
        <w:suppressAutoHyphens/>
        <w:spacing w:after="0" w:line="240" w:lineRule="auto"/>
        <w:ind w:firstLine="720"/>
        <w:jc w:val="both"/>
        <w:rPr>
          <w:rFonts w:ascii="Times New Roman" w:eastAsia="Calibri" w:hAnsi="Times New Roman" w:cs="Times New Roman"/>
          <w:color w:val="000000"/>
          <w:sz w:val="28"/>
          <w:szCs w:val="28"/>
          <w:lang w:val="af-ZA"/>
        </w:rPr>
      </w:pPr>
      <w:r w:rsidRPr="0062769F">
        <w:rPr>
          <w:rFonts w:ascii="Times New Roman" w:eastAsia="Calibri" w:hAnsi="Times New Roman" w:cs="Times New Roman"/>
          <w:color w:val="000000"/>
          <w:sz w:val="28"/>
          <w:szCs w:val="28"/>
          <w:lang w:val="af-ZA"/>
        </w:rPr>
        <w:t>Kết quả đạt đượ</w:t>
      </w:r>
      <w:r w:rsidR="00934299" w:rsidRPr="0062769F">
        <w:rPr>
          <w:rFonts w:ascii="Times New Roman" w:eastAsia="Calibri" w:hAnsi="Times New Roman" w:cs="Times New Roman"/>
          <w:color w:val="000000"/>
          <w:sz w:val="28"/>
          <w:szCs w:val="28"/>
          <w:lang w:val="af-ZA"/>
        </w:rPr>
        <w:t>c: T</w:t>
      </w:r>
      <w:r w:rsidR="00840F11" w:rsidRPr="0062769F">
        <w:rPr>
          <w:rFonts w:ascii="Times New Roman" w:eastAsia="Calibri" w:hAnsi="Times New Roman" w:cs="Times New Roman"/>
          <w:color w:val="000000"/>
          <w:sz w:val="28"/>
          <w:szCs w:val="28"/>
          <w:lang w:val="af-ZA"/>
        </w:rPr>
        <w:t>rước thời điểm phát động thi đua tỷ lệ hồ sơ nộp trực tuyến của thành phố</w:t>
      </w:r>
      <w:r w:rsidR="00123F33" w:rsidRPr="0062769F">
        <w:rPr>
          <w:rFonts w:ascii="Times New Roman" w:eastAsia="Calibri" w:hAnsi="Times New Roman" w:cs="Times New Roman"/>
          <w:color w:val="000000"/>
          <w:sz w:val="28"/>
          <w:szCs w:val="28"/>
          <w:lang w:val="af-ZA"/>
        </w:rPr>
        <w:t xml:space="preserve"> là</w:t>
      </w:r>
      <w:r w:rsidR="00840F11" w:rsidRPr="0062769F">
        <w:rPr>
          <w:rFonts w:ascii="Times New Roman" w:eastAsia="Calibri" w:hAnsi="Times New Roman" w:cs="Times New Roman"/>
          <w:color w:val="000000"/>
          <w:sz w:val="28"/>
          <w:szCs w:val="28"/>
          <w:lang w:val="af-ZA"/>
        </w:rPr>
        <w:t xml:space="preserve"> 29,63%</w:t>
      </w:r>
      <w:r w:rsidR="00123F33" w:rsidRPr="0062769F">
        <w:rPr>
          <w:rFonts w:ascii="Times New Roman" w:eastAsia="Calibri" w:hAnsi="Times New Roman" w:cs="Times New Roman"/>
          <w:color w:val="000000"/>
          <w:sz w:val="28"/>
          <w:szCs w:val="28"/>
          <w:lang w:val="af-ZA"/>
        </w:rPr>
        <w:t>, tỷ lệ thanh toán trực tuyến là 0%</w:t>
      </w:r>
      <w:r w:rsidR="00B57CDA" w:rsidRPr="0062769F">
        <w:rPr>
          <w:rFonts w:ascii="Times New Roman" w:eastAsia="Calibri" w:hAnsi="Times New Roman" w:cs="Times New Roman"/>
          <w:color w:val="000000"/>
          <w:sz w:val="28"/>
          <w:szCs w:val="28"/>
          <w:lang w:val="af-ZA"/>
        </w:rPr>
        <w:t xml:space="preserve">; kết thục đợt phát động thi đua, </w:t>
      </w:r>
      <w:r w:rsidR="00177961" w:rsidRPr="0062769F">
        <w:rPr>
          <w:rFonts w:ascii="Times New Roman" w:eastAsia="Calibri" w:hAnsi="Times New Roman" w:cs="Times New Roman"/>
          <w:color w:val="000000"/>
          <w:sz w:val="28"/>
          <w:szCs w:val="28"/>
          <w:lang w:val="af-ZA"/>
        </w:rPr>
        <w:t>tỷ lệ hồ sơ nộp trực tuyến của thành phố đạt 35,96%</w:t>
      </w:r>
      <w:r w:rsidR="00C91965" w:rsidRPr="0062769F">
        <w:rPr>
          <w:rFonts w:ascii="Times New Roman" w:eastAsia="Calibri" w:hAnsi="Times New Roman" w:cs="Times New Roman"/>
          <w:color w:val="000000"/>
          <w:sz w:val="28"/>
          <w:szCs w:val="28"/>
          <w:lang w:val="af-ZA"/>
        </w:rPr>
        <w:t xml:space="preserve">, tăng </w:t>
      </w:r>
      <w:r w:rsidR="00B9253E" w:rsidRPr="0062769F">
        <w:rPr>
          <w:rFonts w:ascii="Times New Roman" w:eastAsia="Calibri" w:hAnsi="Times New Roman" w:cs="Times New Roman"/>
          <w:color w:val="000000"/>
          <w:sz w:val="28"/>
          <w:szCs w:val="28"/>
          <w:lang w:val="af-ZA"/>
        </w:rPr>
        <w:t>7</w:t>
      </w:r>
      <w:r w:rsidR="00C91965" w:rsidRPr="0062769F">
        <w:rPr>
          <w:rFonts w:ascii="Times New Roman" w:eastAsia="Calibri" w:hAnsi="Times New Roman" w:cs="Times New Roman"/>
          <w:color w:val="000000"/>
          <w:sz w:val="28"/>
          <w:szCs w:val="28"/>
          <w:lang w:val="af-ZA"/>
        </w:rPr>
        <w:t>,</w:t>
      </w:r>
      <w:r w:rsidR="00B9253E" w:rsidRPr="0062769F">
        <w:rPr>
          <w:rFonts w:ascii="Times New Roman" w:eastAsia="Calibri" w:hAnsi="Times New Roman" w:cs="Times New Roman"/>
          <w:color w:val="000000"/>
          <w:sz w:val="28"/>
          <w:szCs w:val="28"/>
          <w:lang w:val="af-ZA"/>
        </w:rPr>
        <w:t>41</w:t>
      </w:r>
      <w:r w:rsidR="00C91965" w:rsidRPr="0062769F">
        <w:rPr>
          <w:rFonts w:ascii="Times New Roman" w:eastAsia="Calibri" w:hAnsi="Times New Roman" w:cs="Times New Roman"/>
          <w:color w:val="000000"/>
          <w:sz w:val="28"/>
          <w:szCs w:val="28"/>
          <w:lang w:val="af-ZA"/>
        </w:rPr>
        <w:t>%</w:t>
      </w:r>
      <w:r w:rsidR="00DA297B" w:rsidRPr="0062769F">
        <w:rPr>
          <w:rFonts w:ascii="Times New Roman" w:eastAsia="Calibri" w:hAnsi="Times New Roman" w:cs="Times New Roman"/>
          <w:color w:val="000000"/>
          <w:sz w:val="28"/>
          <w:szCs w:val="28"/>
          <w:lang w:val="af-ZA"/>
        </w:rPr>
        <w:t>, tỷ lệ thanh toán trực tuyến là 1,3%.</w:t>
      </w:r>
    </w:p>
    <w:p w:rsidR="0028693A" w:rsidRPr="0062769F" w:rsidRDefault="0028693A" w:rsidP="0062769F">
      <w:pPr>
        <w:tabs>
          <w:tab w:val="left" w:pos="603"/>
        </w:tabs>
        <w:autoSpaceDE w:val="0"/>
        <w:autoSpaceDN w:val="0"/>
        <w:adjustRightInd w:val="0"/>
        <w:spacing w:after="0" w:line="240" w:lineRule="auto"/>
        <w:ind w:firstLine="720"/>
        <w:jc w:val="both"/>
        <w:rPr>
          <w:rFonts w:ascii="Times New Roman" w:eastAsia="Calibri" w:hAnsi="Times New Roman" w:cs="Times New Roman"/>
          <w:b/>
          <w:i/>
          <w:iCs/>
          <w:sz w:val="28"/>
          <w:lang w:val="af-ZA"/>
        </w:rPr>
      </w:pPr>
      <w:r w:rsidRPr="0062769F">
        <w:rPr>
          <w:rFonts w:ascii="Times New Roman" w:eastAsia="Calibri" w:hAnsi="Times New Roman" w:cs="Times New Roman"/>
          <w:b/>
          <w:i/>
          <w:iCs/>
          <w:sz w:val="28"/>
          <w:lang w:val="af-ZA"/>
        </w:rPr>
        <w:t>Kính thưa Hội nghị!</w:t>
      </w:r>
    </w:p>
    <w:p w:rsidR="005D19D2" w:rsidRPr="0062769F" w:rsidRDefault="001B0B68" w:rsidP="0062769F">
      <w:pPr>
        <w:suppressAutoHyphens/>
        <w:spacing w:after="0" w:line="240" w:lineRule="auto"/>
        <w:ind w:firstLine="720"/>
        <w:jc w:val="both"/>
        <w:rPr>
          <w:rFonts w:ascii="Times New Roman" w:hAnsi="Times New Roman" w:cs="Times New Roman"/>
          <w:sz w:val="28"/>
          <w:szCs w:val="28"/>
          <w:lang w:val="af-ZA"/>
        </w:rPr>
      </w:pPr>
      <w:r w:rsidRPr="0062769F">
        <w:rPr>
          <w:rFonts w:ascii="Times New Roman" w:eastAsia="Times New Roman" w:hAnsi="Times New Roman" w:cs="Times New Roman"/>
          <w:sz w:val="28"/>
          <w:szCs w:val="28"/>
          <w:lang w:val="af-ZA"/>
        </w:rPr>
        <w:t xml:space="preserve">Năm 2023, thành phố Bắc Kạn đã có chuyển biến tích cực trong thực hiện nhiệm vụ chuyển đổi số. </w:t>
      </w:r>
      <w:r w:rsidR="0028693A" w:rsidRPr="0062769F">
        <w:rPr>
          <w:rFonts w:ascii="Times New Roman" w:eastAsia="Calibri" w:hAnsi="Times New Roman" w:cs="Times New Roman"/>
          <w:color w:val="000000"/>
          <w:sz w:val="28"/>
          <w:szCs w:val="28"/>
          <w:lang w:val="af-ZA"/>
        </w:rPr>
        <w:t>“</w:t>
      </w:r>
      <w:r w:rsidR="0028693A" w:rsidRPr="0062769F">
        <w:rPr>
          <w:rFonts w:ascii="Times New Roman" w:hAnsi="Times New Roman" w:cs="Times New Roman"/>
          <w:i/>
          <w:sz w:val="28"/>
          <w:szCs w:val="28"/>
          <w:lang w:val="af-ZA"/>
        </w:rPr>
        <w:t>Nâng cao chất lượng, tỷ lệ phát sinh hồ sơ dịch vụ công trực tuyến và thanh toán trực tuyến</w:t>
      </w:r>
      <w:r w:rsidR="00F803A4" w:rsidRPr="0062769F">
        <w:rPr>
          <w:rFonts w:ascii="Times New Roman" w:hAnsi="Times New Roman" w:cs="Times New Roman"/>
          <w:i/>
          <w:sz w:val="28"/>
          <w:szCs w:val="28"/>
          <w:lang w:val="af-ZA"/>
        </w:rPr>
        <w:t>”</w:t>
      </w:r>
      <w:r w:rsidR="00C17ABB" w:rsidRPr="0062769F">
        <w:rPr>
          <w:rFonts w:ascii="Times New Roman" w:hAnsi="Times New Roman" w:cs="Times New Roman"/>
          <w:i/>
          <w:sz w:val="28"/>
          <w:szCs w:val="28"/>
          <w:lang w:val="af-ZA"/>
        </w:rPr>
        <w:t xml:space="preserve">. </w:t>
      </w:r>
      <w:r w:rsidR="00F803A4" w:rsidRPr="0062769F">
        <w:rPr>
          <w:rFonts w:ascii="Times New Roman" w:hAnsi="Times New Roman" w:cs="Times New Roman"/>
          <w:sz w:val="28"/>
          <w:szCs w:val="28"/>
          <w:lang w:val="af-ZA"/>
        </w:rPr>
        <w:t xml:space="preserve">Tuy nhiên tỷ lệ phát sinh hồ sơ dịch vụ công trực tuyến và thanh toán trực tuyến </w:t>
      </w:r>
      <w:r w:rsidR="00BB4FB1" w:rsidRPr="0062769F">
        <w:rPr>
          <w:rFonts w:ascii="Times New Roman" w:hAnsi="Times New Roman" w:cs="Times New Roman"/>
          <w:sz w:val="28"/>
          <w:szCs w:val="28"/>
          <w:lang w:val="af-ZA"/>
        </w:rPr>
        <w:t xml:space="preserve">thành phố Bắc Kạn </w:t>
      </w:r>
      <w:r w:rsidR="00C163B0" w:rsidRPr="0062769F">
        <w:rPr>
          <w:rFonts w:ascii="Times New Roman" w:hAnsi="Times New Roman" w:cs="Times New Roman"/>
          <w:sz w:val="28"/>
          <w:szCs w:val="28"/>
          <w:lang w:val="af-ZA"/>
        </w:rPr>
        <w:t xml:space="preserve">đa số chưa thực sự phát sinh từ công dân tự thực hiện mà </w:t>
      </w:r>
      <w:r w:rsidR="00BB4FB1" w:rsidRPr="0062769F">
        <w:rPr>
          <w:rFonts w:ascii="Times New Roman" w:hAnsi="Times New Roman" w:cs="Times New Roman"/>
          <w:sz w:val="28"/>
          <w:szCs w:val="28"/>
          <w:lang w:val="af-ZA"/>
        </w:rPr>
        <w:t>còn phụ thuộc nhiều vào việc hướng dẫn, hỗ trợ từ công chức trực tại bộ phận một cử</w:t>
      </w:r>
      <w:r w:rsidR="00C163B0" w:rsidRPr="0062769F">
        <w:rPr>
          <w:rFonts w:ascii="Times New Roman" w:hAnsi="Times New Roman" w:cs="Times New Roman"/>
          <w:sz w:val="28"/>
          <w:szCs w:val="28"/>
          <w:lang w:val="af-ZA"/>
        </w:rPr>
        <w:t>a thành phố và xã phường.</w:t>
      </w:r>
    </w:p>
    <w:p w:rsidR="008005BF" w:rsidRPr="0062769F" w:rsidRDefault="005D19D2" w:rsidP="0062769F">
      <w:pPr>
        <w:suppressAutoHyphens/>
        <w:spacing w:after="0" w:line="240" w:lineRule="auto"/>
        <w:ind w:firstLine="720"/>
        <w:jc w:val="both"/>
        <w:rPr>
          <w:rFonts w:ascii="Times New Roman" w:eastAsia="Calibri" w:hAnsi="Times New Roman" w:cs="Times New Roman"/>
          <w:color w:val="000000"/>
          <w:sz w:val="28"/>
          <w:szCs w:val="28"/>
          <w:lang w:val="af-ZA"/>
        </w:rPr>
      </w:pPr>
      <w:r w:rsidRPr="0062769F">
        <w:rPr>
          <w:rFonts w:ascii="Times New Roman" w:eastAsia="Calibri" w:hAnsi="Times New Roman" w:cs="Times New Roman"/>
          <w:color w:val="000000"/>
          <w:sz w:val="28"/>
          <w:szCs w:val="28"/>
          <w:lang w:val="af-ZA"/>
        </w:rPr>
        <w:t>Kết quả đánh giá công tác chuyển đổi số đã có tác động trực tiếp vào việc nâng cao trách nhiệm đối với các tập thể, cá nhân nêu gương tham gia thực hiện, cụ thể: trong cuộc thi tìm hiểu về chuyển đổi số của tỉnh Bắc Kạn năm 2023</w:t>
      </w:r>
      <w:r w:rsidR="00146A87" w:rsidRPr="0062769F">
        <w:rPr>
          <w:rFonts w:ascii="Times New Roman" w:eastAsia="Calibri" w:hAnsi="Times New Roman" w:cs="Times New Roman"/>
          <w:color w:val="000000"/>
          <w:sz w:val="28"/>
          <w:szCs w:val="28"/>
          <w:lang w:val="af-ZA"/>
        </w:rPr>
        <w:t xml:space="preserve"> thành phố được công nhận giải tập thể - thành phố Bắc Kạn; và HĐTĐKT thành phố xét và đề nghị Chủ tịch UBND thành phố tặng Giấy khen cho 2 tập thể và 6 cá nhân tiêu biểu có nhiều thành tích trong công tác chuyển đổi số năm 2023.</w:t>
      </w:r>
    </w:p>
    <w:p w:rsidR="001B0B68" w:rsidRPr="0062769F" w:rsidRDefault="00146A87" w:rsidP="0062769F">
      <w:pPr>
        <w:shd w:val="clear" w:color="auto" w:fill="FFFFFF"/>
        <w:spacing w:after="0" w:line="240" w:lineRule="auto"/>
        <w:ind w:firstLine="720"/>
        <w:jc w:val="both"/>
        <w:rPr>
          <w:rFonts w:ascii="Times New Roman" w:eastAsia="Calibri" w:hAnsi="Times New Roman" w:cs="Times New Roman"/>
          <w:sz w:val="28"/>
          <w:szCs w:val="28"/>
          <w:lang w:val="af-ZA"/>
        </w:rPr>
      </w:pPr>
      <w:r w:rsidRPr="0062769F">
        <w:rPr>
          <w:rFonts w:ascii="Times New Roman" w:eastAsia="Times New Roman" w:hAnsi="Times New Roman" w:cs="Times New Roman"/>
          <w:b/>
          <w:sz w:val="28"/>
          <w:szCs w:val="28"/>
          <w:lang w:val="af-ZA"/>
        </w:rPr>
        <w:t>* Để công tác chuyển đổi số trên địa bàn thành phố trong thời gian tới đạt được nhiều kết quả cao hơn năm 2023, trong đó công tác “</w:t>
      </w:r>
      <w:r w:rsidRPr="0062769F">
        <w:rPr>
          <w:rFonts w:ascii="Times New Roman" w:hAnsi="Times New Roman" w:cs="Times New Roman"/>
          <w:i/>
          <w:sz w:val="28"/>
          <w:szCs w:val="28"/>
          <w:lang w:val="af-ZA"/>
        </w:rPr>
        <w:t>Nâng cao chất lượng, tỷ lệ phát sinh hồ sơ dịch vụ công trực tuyến và thanh toán trực tuyến</w:t>
      </w:r>
      <w:r w:rsidRPr="0062769F">
        <w:rPr>
          <w:rFonts w:ascii="Times New Roman" w:eastAsia="Calibri" w:hAnsi="Times New Roman" w:cs="Times New Roman"/>
          <w:i/>
          <w:sz w:val="28"/>
          <w:szCs w:val="28"/>
          <w:lang w:val="af-ZA"/>
        </w:rPr>
        <w:t>”</w:t>
      </w:r>
      <w:r w:rsidRPr="0062769F">
        <w:rPr>
          <w:rFonts w:ascii="Times New Roman" w:eastAsia="Calibri" w:hAnsi="Times New Roman" w:cs="Times New Roman"/>
          <w:sz w:val="28"/>
          <w:szCs w:val="28"/>
          <w:lang w:val="af-ZA"/>
        </w:rPr>
        <w:t>đạt và vượt chỉ tiêu kế hoạch năm đề ra;là phòng chuyên môn được giao thường trực tham mưu cho UBND thành phố triển khai thực hiện công tácđạt kết quả, phòng Văn hoá - Thông tin thành phố, tiếp tục tập trung và chủ động triển khai thực hiện, cụ thể:</w:t>
      </w:r>
    </w:p>
    <w:p w:rsidR="00146A87" w:rsidRPr="0062769F" w:rsidRDefault="00146A87" w:rsidP="0062769F">
      <w:pPr>
        <w:shd w:val="clear" w:color="auto" w:fill="FFFFFF"/>
        <w:spacing w:after="0" w:line="240" w:lineRule="auto"/>
        <w:ind w:firstLine="720"/>
        <w:jc w:val="both"/>
        <w:rPr>
          <w:rFonts w:ascii="Times New Roman" w:eastAsia="Times New Roman" w:hAnsi="Times New Roman" w:cs="Times New Roman"/>
          <w:b/>
          <w:spacing w:val="-10"/>
          <w:sz w:val="28"/>
          <w:szCs w:val="28"/>
          <w:lang w:val="af-ZA"/>
        </w:rPr>
      </w:pPr>
      <w:r w:rsidRPr="0062769F">
        <w:rPr>
          <w:rFonts w:ascii="Times New Roman" w:eastAsia="Calibri" w:hAnsi="Times New Roman" w:cs="Times New Roman"/>
          <w:sz w:val="28"/>
          <w:szCs w:val="28"/>
          <w:lang w:val="af-ZA"/>
        </w:rPr>
        <w:t>1. Tích cực tham mưu cho UBND thành phố quán triệt đầy đủ các nhiệm vụ kế hoạch của tỉnh về công tác chuyển đổi số</w:t>
      </w:r>
    </w:p>
    <w:p w:rsidR="00507F56" w:rsidRPr="0062769F" w:rsidRDefault="00146A87" w:rsidP="0062769F">
      <w:pPr>
        <w:spacing w:after="0" w:line="240" w:lineRule="auto"/>
        <w:ind w:firstLine="720"/>
        <w:jc w:val="both"/>
        <w:rPr>
          <w:rFonts w:ascii="Times New Roman" w:hAnsi="Times New Roman"/>
          <w:sz w:val="28"/>
          <w:szCs w:val="28"/>
          <w:lang w:val="af-ZA"/>
        </w:rPr>
      </w:pPr>
      <w:r w:rsidRPr="0062769F">
        <w:rPr>
          <w:rFonts w:ascii="Times New Roman" w:hAnsi="Times New Roman"/>
          <w:sz w:val="28"/>
          <w:szCs w:val="28"/>
          <w:lang w:val="af-ZA"/>
        </w:rPr>
        <w:t xml:space="preserve">2. </w:t>
      </w:r>
      <w:r w:rsidR="00507F56" w:rsidRPr="0062769F">
        <w:rPr>
          <w:rFonts w:ascii="Times New Roman" w:hAnsi="Times New Roman"/>
          <w:sz w:val="28"/>
          <w:szCs w:val="28"/>
          <w:lang w:val="af-ZA"/>
        </w:rPr>
        <w:t xml:space="preserve">Tiếp tục duy trì </w:t>
      </w:r>
      <w:r w:rsidRPr="0062769F">
        <w:rPr>
          <w:rFonts w:ascii="Times New Roman" w:hAnsi="Times New Roman"/>
          <w:sz w:val="28"/>
          <w:szCs w:val="28"/>
          <w:lang w:val="af-ZA"/>
        </w:rPr>
        <w:t xml:space="preserve">và nâng cao chất lượng </w:t>
      </w:r>
      <w:r w:rsidR="00507F56" w:rsidRPr="0062769F">
        <w:rPr>
          <w:rFonts w:ascii="Times New Roman" w:hAnsi="Times New Roman"/>
          <w:sz w:val="28"/>
          <w:szCs w:val="28"/>
          <w:lang w:val="af-ZA"/>
        </w:rPr>
        <w:t>hoạt động của Tổ công nghệ số cộng đồng</w:t>
      </w:r>
      <w:r w:rsidRPr="0062769F">
        <w:rPr>
          <w:rFonts w:ascii="Times New Roman" w:hAnsi="Times New Roman"/>
          <w:sz w:val="28"/>
          <w:szCs w:val="28"/>
          <w:lang w:val="af-ZA"/>
        </w:rPr>
        <w:t>.</w:t>
      </w:r>
    </w:p>
    <w:p w:rsidR="00507F56" w:rsidRPr="0062769F" w:rsidRDefault="00146A87" w:rsidP="0062769F">
      <w:pPr>
        <w:spacing w:after="0" w:line="240" w:lineRule="auto"/>
        <w:ind w:firstLine="720"/>
        <w:jc w:val="both"/>
        <w:rPr>
          <w:rFonts w:ascii="Times New Roman" w:hAnsi="Times New Roman"/>
          <w:sz w:val="28"/>
          <w:szCs w:val="28"/>
          <w:lang w:val="af-ZA"/>
        </w:rPr>
      </w:pPr>
      <w:r w:rsidRPr="0062769F">
        <w:rPr>
          <w:rFonts w:ascii="Times New Roman" w:hAnsi="Times New Roman"/>
          <w:sz w:val="28"/>
          <w:szCs w:val="28"/>
          <w:lang w:val="af-ZA"/>
        </w:rPr>
        <w:lastRenderedPageBreak/>
        <w:t xml:space="preserve">3. Tăng cường giám sát, kiểm tra công tác </w:t>
      </w:r>
      <w:r w:rsidR="00507F56" w:rsidRPr="0062769F">
        <w:rPr>
          <w:rFonts w:ascii="Times New Roman" w:hAnsi="Times New Roman"/>
          <w:sz w:val="28"/>
          <w:szCs w:val="28"/>
          <w:lang w:val="af-ZA"/>
        </w:rPr>
        <w:t>hướng dẫn, hộ trợ của bộ phận một cửa thành phố và xã phường đối với công dân thực hiện dịch vụ công trực tuyến</w:t>
      </w:r>
      <w:r w:rsidR="00FB3FEB" w:rsidRPr="0062769F">
        <w:rPr>
          <w:rFonts w:ascii="Times New Roman" w:hAnsi="Times New Roman"/>
          <w:sz w:val="28"/>
          <w:szCs w:val="28"/>
          <w:lang w:val="af-ZA"/>
        </w:rPr>
        <w:t>.</w:t>
      </w:r>
    </w:p>
    <w:p w:rsidR="00FB3FEB" w:rsidRPr="0062769F" w:rsidRDefault="00146A87" w:rsidP="0062769F">
      <w:pPr>
        <w:spacing w:after="0" w:line="240" w:lineRule="auto"/>
        <w:ind w:firstLine="720"/>
        <w:jc w:val="both"/>
        <w:rPr>
          <w:rFonts w:ascii="Times New Roman" w:hAnsi="Times New Roman"/>
          <w:sz w:val="28"/>
          <w:szCs w:val="28"/>
          <w:lang w:val="af-ZA"/>
        </w:rPr>
      </w:pPr>
      <w:r w:rsidRPr="0062769F">
        <w:rPr>
          <w:rFonts w:ascii="Times New Roman" w:hAnsi="Times New Roman"/>
          <w:sz w:val="28"/>
          <w:szCs w:val="28"/>
          <w:lang w:val="af-ZA"/>
        </w:rPr>
        <w:t xml:space="preserve">4. Đẩy mạnh công </w:t>
      </w:r>
      <w:r w:rsidR="00FB3FEB" w:rsidRPr="0062769F">
        <w:rPr>
          <w:rFonts w:ascii="Times New Roman" w:hAnsi="Times New Roman"/>
          <w:sz w:val="28"/>
          <w:szCs w:val="28"/>
          <w:lang w:val="af-ZA"/>
        </w:rPr>
        <w:t>tác tuyên tuyền trên các kênh thông tin đại chúng trong việc thực hiện dịch vụ công trực tuyến.</w:t>
      </w:r>
    </w:p>
    <w:p w:rsidR="00146A87" w:rsidRPr="0062769F" w:rsidRDefault="00146A87" w:rsidP="0062769F">
      <w:pPr>
        <w:spacing w:after="0" w:line="240" w:lineRule="auto"/>
        <w:ind w:firstLine="720"/>
        <w:jc w:val="both"/>
        <w:rPr>
          <w:rFonts w:ascii="Times New Roman" w:hAnsi="Times New Roman"/>
          <w:sz w:val="28"/>
          <w:szCs w:val="28"/>
          <w:lang w:val="af-ZA"/>
        </w:rPr>
      </w:pPr>
      <w:r w:rsidRPr="0062769F">
        <w:rPr>
          <w:rFonts w:ascii="Times New Roman" w:hAnsi="Times New Roman"/>
          <w:sz w:val="28"/>
          <w:szCs w:val="28"/>
          <w:lang w:val="af-ZA"/>
        </w:rPr>
        <w:t xml:space="preserve">Với thời lượng thời gian không cho phép tôi xin phép thay mặt phòng Văn hoá - Thông tin thành phố tham gia ý kiến tham luận nội dung được BTC gợi ý, </w:t>
      </w:r>
      <w:r w:rsidR="00277369" w:rsidRPr="0062769F">
        <w:rPr>
          <w:rFonts w:ascii="Times New Roman" w:hAnsi="Times New Roman"/>
          <w:sz w:val="28"/>
          <w:szCs w:val="28"/>
          <w:lang w:val="af-ZA"/>
        </w:rPr>
        <w:t xml:space="preserve">trong đó có nội dung chưa được đầy đủ, rất mong các đồng chí lãnh đạo và các quý vị đại biểu tham dự Hội nghị lượng thứ. Trong thời gian tiếptheo mong nhận được sự quan tâm tạo điều kiện hướng dẫn của Sở TT-TT tỉnh và sự trao đổi động việc của phòng VH-TT các huyện </w:t>
      </w:r>
    </w:p>
    <w:p w:rsidR="00277369" w:rsidRPr="0062769F" w:rsidRDefault="00277369" w:rsidP="0062769F">
      <w:pPr>
        <w:spacing w:after="0" w:line="240" w:lineRule="auto"/>
        <w:ind w:firstLine="720"/>
        <w:jc w:val="both"/>
        <w:rPr>
          <w:rFonts w:ascii="Times New Roman" w:hAnsi="Times New Roman"/>
          <w:sz w:val="28"/>
          <w:szCs w:val="28"/>
          <w:lang w:val="af-ZA"/>
        </w:rPr>
      </w:pPr>
      <w:r w:rsidRPr="0062769F">
        <w:rPr>
          <w:rFonts w:ascii="Times New Roman" w:hAnsi="Times New Roman"/>
          <w:sz w:val="28"/>
          <w:szCs w:val="28"/>
          <w:lang w:val="af-ZA"/>
        </w:rPr>
        <w:t>Trước khi dừng lời phát biểu tham luận, một lần nữa cho phép cá nhân được gửi lời kính chúc các đồng chí lãnh đạo và các quý vị đại biểu lời kính chúc sức khoẻ, gia đình hạnh phúc; chúc năm mới AN KHANH - THỊNH VƯỢNG; SỰ NGHIỆP THÔNG TIN VÀ TRUYỀN THÔNG GẶT HÁI ĐƯỢC NHIỀU KẾT QUẢ.</w:t>
      </w:r>
    </w:p>
    <w:p w:rsidR="001B0B68" w:rsidRPr="0062769F" w:rsidRDefault="00277369" w:rsidP="0062769F">
      <w:pPr>
        <w:spacing w:after="0" w:line="240" w:lineRule="auto"/>
        <w:ind w:firstLine="720"/>
        <w:jc w:val="both"/>
        <w:rPr>
          <w:rFonts w:ascii="Times New Roman" w:eastAsia="Calibri" w:hAnsi="Times New Roman" w:cs="Times New Roman"/>
          <w:sz w:val="28"/>
          <w:highlight w:val="yellow"/>
          <w:lang w:val="af-ZA"/>
        </w:rPr>
      </w:pPr>
      <w:r w:rsidRPr="0062769F">
        <w:rPr>
          <w:rFonts w:ascii="Times New Roman" w:eastAsia="Times New Roman" w:hAnsi="Times New Roman" w:cs="Times New Roman"/>
          <w:spacing w:val="2"/>
          <w:sz w:val="28"/>
          <w:szCs w:val="28"/>
          <w:lang w:val="af-ZA"/>
        </w:rPr>
        <w:t>Xin trân trọng cảm ơn./.</w:t>
      </w:r>
    </w:p>
    <w:p w:rsidR="00181EA0" w:rsidRPr="0062769F" w:rsidRDefault="003827E0" w:rsidP="005D19D2">
      <w:pPr>
        <w:spacing w:before="120" w:after="120" w:line="288" w:lineRule="auto"/>
        <w:ind w:firstLine="567"/>
        <w:rPr>
          <w:lang w:val="af-ZA"/>
        </w:rPr>
      </w:pPr>
    </w:p>
    <w:sectPr w:rsidR="00181EA0" w:rsidRPr="0062769F" w:rsidSect="0062769F">
      <w:headerReference w:type="default" r:id="rId7"/>
      <w:pgSz w:w="11907" w:h="16840" w:code="9"/>
      <w:pgMar w:top="1134" w:right="851" w:bottom="1134" w:left="1701"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E0" w:rsidRDefault="003827E0">
      <w:pPr>
        <w:spacing w:after="0" w:line="240" w:lineRule="auto"/>
      </w:pPr>
      <w:r>
        <w:separator/>
      </w:r>
    </w:p>
  </w:endnote>
  <w:endnote w:type="continuationSeparator" w:id="0">
    <w:p w:rsidR="003827E0" w:rsidRDefault="0038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E0" w:rsidRDefault="003827E0">
      <w:pPr>
        <w:spacing w:after="0" w:line="240" w:lineRule="auto"/>
      </w:pPr>
      <w:r>
        <w:separator/>
      </w:r>
    </w:p>
  </w:footnote>
  <w:footnote w:type="continuationSeparator" w:id="0">
    <w:p w:rsidR="003827E0" w:rsidRDefault="00382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999896"/>
      <w:docPartObj>
        <w:docPartGallery w:val="Page Numbers (Top of Page)"/>
        <w:docPartUnique/>
      </w:docPartObj>
    </w:sdtPr>
    <w:sdtEndPr>
      <w:rPr>
        <w:noProof/>
      </w:rPr>
    </w:sdtEndPr>
    <w:sdtContent>
      <w:p w:rsidR="009A4A3B" w:rsidRDefault="00C811CB">
        <w:pPr>
          <w:pStyle w:val="Header"/>
          <w:jc w:val="center"/>
        </w:pPr>
        <w:r>
          <w:fldChar w:fldCharType="begin"/>
        </w:r>
        <w:r>
          <w:instrText xml:space="preserve"> PAGE   \* MERGEFORMAT </w:instrText>
        </w:r>
        <w:r>
          <w:fldChar w:fldCharType="separate"/>
        </w:r>
        <w:r w:rsidR="0062769F">
          <w:rPr>
            <w:noProof/>
          </w:rPr>
          <w:t>3</w:t>
        </w:r>
        <w:r>
          <w:rPr>
            <w:noProof/>
          </w:rPr>
          <w:fldChar w:fldCharType="end"/>
        </w:r>
      </w:p>
    </w:sdtContent>
  </w:sdt>
  <w:p w:rsidR="009A4A3B" w:rsidRDefault="00382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0E5B"/>
    <w:multiLevelType w:val="hybridMultilevel"/>
    <w:tmpl w:val="BC8A6DA6"/>
    <w:lvl w:ilvl="0" w:tplc="86D87B44">
      <w:start w:val="1"/>
      <w:numFmt w:val="bullet"/>
      <w:lvlText w:val=""/>
      <w:lvlJc w:val="left"/>
      <w:pPr>
        <w:ind w:left="720" w:hanging="360"/>
      </w:pPr>
      <w:rPr>
        <w:rFonts w:ascii="Symbol" w:hAnsi="Symbol" w:hint="default"/>
      </w:rPr>
    </w:lvl>
    <w:lvl w:ilvl="1" w:tplc="86D87B44">
      <w:start w:val="1"/>
      <w:numFmt w:val="bullet"/>
      <w:lvlText w:val=""/>
      <w:lvlJc w:val="left"/>
      <w:pPr>
        <w:ind w:left="1778"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68"/>
    <w:rsid w:val="0002341B"/>
    <w:rsid w:val="000456C8"/>
    <w:rsid w:val="0006725E"/>
    <w:rsid w:val="00073902"/>
    <w:rsid w:val="000817EE"/>
    <w:rsid w:val="000957AD"/>
    <w:rsid w:val="000B6C9B"/>
    <w:rsid w:val="000D4BA8"/>
    <w:rsid w:val="00123F33"/>
    <w:rsid w:val="00141F50"/>
    <w:rsid w:val="00146103"/>
    <w:rsid w:val="00146A87"/>
    <w:rsid w:val="00177961"/>
    <w:rsid w:val="0018272C"/>
    <w:rsid w:val="001B0B68"/>
    <w:rsid w:val="001B7103"/>
    <w:rsid w:val="001E2B03"/>
    <w:rsid w:val="001F0252"/>
    <w:rsid w:val="001F1A5A"/>
    <w:rsid w:val="002107C4"/>
    <w:rsid w:val="0021082B"/>
    <w:rsid w:val="00211D53"/>
    <w:rsid w:val="0021452E"/>
    <w:rsid w:val="0026004E"/>
    <w:rsid w:val="00277369"/>
    <w:rsid w:val="0028693A"/>
    <w:rsid w:val="00301790"/>
    <w:rsid w:val="00307CD3"/>
    <w:rsid w:val="00353803"/>
    <w:rsid w:val="00354C44"/>
    <w:rsid w:val="00362CE3"/>
    <w:rsid w:val="003827E0"/>
    <w:rsid w:val="00406CA7"/>
    <w:rsid w:val="004278CF"/>
    <w:rsid w:val="00433DA6"/>
    <w:rsid w:val="00456F8E"/>
    <w:rsid w:val="004B11CB"/>
    <w:rsid w:val="004D1184"/>
    <w:rsid w:val="004E0F33"/>
    <w:rsid w:val="005075D3"/>
    <w:rsid w:val="00507F56"/>
    <w:rsid w:val="00546225"/>
    <w:rsid w:val="005D19D2"/>
    <w:rsid w:val="0062769F"/>
    <w:rsid w:val="006608E1"/>
    <w:rsid w:val="00674D8F"/>
    <w:rsid w:val="00682C93"/>
    <w:rsid w:val="006E0395"/>
    <w:rsid w:val="006F7689"/>
    <w:rsid w:val="00721360"/>
    <w:rsid w:val="0076152C"/>
    <w:rsid w:val="00762406"/>
    <w:rsid w:val="007837E4"/>
    <w:rsid w:val="007E352A"/>
    <w:rsid w:val="007F3803"/>
    <w:rsid w:val="008005BF"/>
    <w:rsid w:val="00820B38"/>
    <w:rsid w:val="00825B54"/>
    <w:rsid w:val="00840F11"/>
    <w:rsid w:val="00881BF2"/>
    <w:rsid w:val="00914494"/>
    <w:rsid w:val="00934299"/>
    <w:rsid w:val="009F0DA0"/>
    <w:rsid w:val="00A11214"/>
    <w:rsid w:val="00A2361A"/>
    <w:rsid w:val="00A6374F"/>
    <w:rsid w:val="00A91DC2"/>
    <w:rsid w:val="00AA552B"/>
    <w:rsid w:val="00AC774A"/>
    <w:rsid w:val="00AD5E43"/>
    <w:rsid w:val="00B3611D"/>
    <w:rsid w:val="00B51D0A"/>
    <w:rsid w:val="00B57CDA"/>
    <w:rsid w:val="00B9253E"/>
    <w:rsid w:val="00BB4FB1"/>
    <w:rsid w:val="00BC1052"/>
    <w:rsid w:val="00BE05AD"/>
    <w:rsid w:val="00BF7679"/>
    <w:rsid w:val="00C163B0"/>
    <w:rsid w:val="00C17ABB"/>
    <w:rsid w:val="00C214B9"/>
    <w:rsid w:val="00C24B1E"/>
    <w:rsid w:val="00C811CB"/>
    <w:rsid w:val="00C91965"/>
    <w:rsid w:val="00CA55BC"/>
    <w:rsid w:val="00CC1C21"/>
    <w:rsid w:val="00CD117F"/>
    <w:rsid w:val="00CD6EBE"/>
    <w:rsid w:val="00D252A1"/>
    <w:rsid w:val="00D268D3"/>
    <w:rsid w:val="00D70D60"/>
    <w:rsid w:val="00DA297B"/>
    <w:rsid w:val="00DC440B"/>
    <w:rsid w:val="00DE5423"/>
    <w:rsid w:val="00E04AA4"/>
    <w:rsid w:val="00E974C9"/>
    <w:rsid w:val="00EC08EE"/>
    <w:rsid w:val="00EE1D9B"/>
    <w:rsid w:val="00EF4D75"/>
    <w:rsid w:val="00F202F9"/>
    <w:rsid w:val="00F372C5"/>
    <w:rsid w:val="00F7278E"/>
    <w:rsid w:val="00F77E2D"/>
    <w:rsid w:val="00F803A4"/>
    <w:rsid w:val="00FB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C441"/>
  <w15:docId w15:val="{812C9048-37C4-4D9B-8D72-7F0C540E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0B68"/>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semiHidden/>
    <w:rsid w:val="001B0B68"/>
    <w:rPr>
      <w:rFonts w:ascii="Times New Roman" w:hAnsi="Times New Roman"/>
      <w:sz w:val="28"/>
    </w:rPr>
  </w:style>
  <w:style w:type="paragraph" w:customStyle="1" w:styleId="NormalTimesNewRoman">
    <w:name w:val="Normal + Times New Roman"/>
    <w:aliases w:val="11 pt"/>
    <w:basedOn w:val="Normal"/>
    <w:rsid w:val="00433DA6"/>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107c7ed3a707b522</MaTinBai>
  </documentManagement>
</p:properties>
</file>

<file path=customXml/itemProps1.xml><?xml version="1.0" encoding="utf-8"?>
<ds:datastoreItem xmlns:ds="http://schemas.openxmlformats.org/officeDocument/2006/customXml" ds:itemID="{1F56BA92-024B-494E-BD73-0E262EF9AFA1}"/>
</file>

<file path=customXml/itemProps2.xml><?xml version="1.0" encoding="utf-8"?>
<ds:datastoreItem xmlns:ds="http://schemas.openxmlformats.org/officeDocument/2006/customXml" ds:itemID="{83482F77-E4C1-43FB-B8F0-7456AD7CF184}"/>
</file>

<file path=customXml/itemProps3.xml><?xml version="1.0" encoding="utf-8"?>
<ds:datastoreItem xmlns:ds="http://schemas.openxmlformats.org/officeDocument/2006/customXml" ds:itemID="{614C3BCB-902B-4B9D-B644-B79E285E6839}"/>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HP</cp:lastModifiedBy>
  <cp:revision>4</cp:revision>
  <dcterms:created xsi:type="dcterms:W3CDTF">2024-01-04T03:40:00Z</dcterms:created>
  <dcterms:modified xsi:type="dcterms:W3CDTF">2024-01-04T03:41:00Z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