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CBEDB" w14:textId="4ECEFDF2" w:rsidR="00A432B7" w:rsidRDefault="009737B4" w:rsidP="00A432B7">
      <w:pPr>
        <w:pStyle w:val="NormalWeb"/>
        <w:shd w:val="clear" w:color="auto" w:fill="FFFFFF"/>
        <w:spacing w:before="40" w:beforeAutospacing="0" w:after="40" w:afterAutospacing="0" w:line="264" w:lineRule="auto"/>
        <w:jc w:val="center"/>
        <w:rPr>
          <w:rStyle w:val="Strong"/>
          <w:sz w:val="28"/>
          <w:szCs w:val="28"/>
        </w:rPr>
      </w:pPr>
      <w:bookmarkStart w:id="0" w:name="_GoBack"/>
      <w:bookmarkEnd w:id="0"/>
      <w:r>
        <w:rPr>
          <w:rStyle w:val="Strong"/>
          <w:sz w:val="28"/>
          <w:szCs w:val="28"/>
        </w:rPr>
        <w:t>TÀI LIỆU</w:t>
      </w:r>
      <w:r w:rsidR="00382794" w:rsidRPr="00B87DC4">
        <w:rPr>
          <w:rStyle w:val="Strong"/>
          <w:sz w:val="28"/>
          <w:szCs w:val="28"/>
        </w:rPr>
        <w:t xml:space="preserve"> TUYÊN TRUYỀN CHUYỂN ĐỔI SỐ DÀNH CHO </w:t>
      </w:r>
    </w:p>
    <w:p w14:paraId="1082C3C2" w14:textId="77777777" w:rsidR="00A432B7" w:rsidRDefault="00382794" w:rsidP="00A432B7">
      <w:pPr>
        <w:pStyle w:val="NormalWeb"/>
        <w:shd w:val="clear" w:color="auto" w:fill="FFFFFF"/>
        <w:spacing w:before="40" w:beforeAutospacing="0" w:after="40" w:afterAutospacing="0" w:line="264" w:lineRule="auto"/>
        <w:jc w:val="center"/>
        <w:rPr>
          <w:rStyle w:val="Strong"/>
          <w:sz w:val="28"/>
          <w:szCs w:val="28"/>
        </w:rPr>
      </w:pPr>
      <w:r w:rsidRPr="00B87DC4">
        <w:rPr>
          <w:rStyle w:val="Strong"/>
          <w:sz w:val="28"/>
          <w:szCs w:val="28"/>
        </w:rPr>
        <w:t>NGƯỜI DÂN TẠI NGÀY HỘI ĐẠI ĐOÀN KẾT TOÀN DÂN TỘC</w:t>
      </w:r>
    </w:p>
    <w:p w14:paraId="763BABC1" w14:textId="6AF352C5" w:rsidR="00222A35" w:rsidRDefault="00222A35" w:rsidP="00A432B7">
      <w:pPr>
        <w:pStyle w:val="NormalWeb"/>
        <w:shd w:val="clear" w:color="auto" w:fill="FFFFFF"/>
        <w:spacing w:before="40" w:beforeAutospacing="0" w:after="40" w:afterAutospacing="0" w:line="264" w:lineRule="auto"/>
        <w:jc w:val="center"/>
        <w:rPr>
          <w:rStyle w:val="Strong"/>
          <w:sz w:val="28"/>
          <w:szCs w:val="28"/>
        </w:rPr>
      </w:pPr>
      <w:r>
        <w:rPr>
          <w:rStyle w:val="Strong"/>
          <w:sz w:val="28"/>
          <w:szCs w:val="28"/>
        </w:rPr>
        <w:t>NĂM 2024</w:t>
      </w:r>
    </w:p>
    <w:p w14:paraId="6498DFD0" w14:textId="77777777" w:rsidR="00222A35" w:rsidRDefault="00B95296" w:rsidP="00222A35">
      <w:pPr>
        <w:pStyle w:val="NormalWeb"/>
        <w:shd w:val="clear" w:color="auto" w:fill="FFFFFF"/>
        <w:spacing w:before="0" w:beforeAutospacing="0" w:after="0" w:afterAutospacing="0"/>
        <w:jc w:val="center"/>
        <w:rPr>
          <w:rStyle w:val="Strong"/>
          <w:b w:val="0"/>
          <w:i/>
          <w:sz w:val="26"/>
          <w:szCs w:val="28"/>
        </w:rPr>
      </w:pPr>
      <w:r w:rsidRPr="00B95296">
        <w:rPr>
          <w:rStyle w:val="Strong"/>
          <w:b w:val="0"/>
          <w:i/>
          <w:sz w:val="26"/>
          <w:szCs w:val="28"/>
        </w:rPr>
        <w:t>(Ban hành kèm theo Công văn số               /STTTT-CNTT-BCVT ngày    /10/202</w:t>
      </w:r>
      <w:r w:rsidR="00C573F9">
        <w:rPr>
          <w:rStyle w:val="Strong"/>
          <w:b w:val="0"/>
          <w:i/>
          <w:sz w:val="26"/>
          <w:szCs w:val="28"/>
        </w:rPr>
        <w:t>4</w:t>
      </w:r>
      <w:r w:rsidRPr="00B95296">
        <w:rPr>
          <w:rStyle w:val="Strong"/>
          <w:b w:val="0"/>
          <w:i/>
          <w:sz w:val="26"/>
          <w:szCs w:val="28"/>
        </w:rPr>
        <w:t xml:space="preserve"> </w:t>
      </w:r>
    </w:p>
    <w:p w14:paraId="039CA80C" w14:textId="11CF9BCE" w:rsidR="00B95296" w:rsidRPr="00B95296" w:rsidRDefault="00B95296" w:rsidP="00222A35">
      <w:pPr>
        <w:pStyle w:val="NormalWeb"/>
        <w:shd w:val="clear" w:color="auto" w:fill="FFFFFF"/>
        <w:spacing w:before="0" w:beforeAutospacing="0" w:after="0" w:afterAutospacing="0"/>
        <w:jc w:val="center"/>
        <w:rPr>
          <w:rStyle w:val="Strong"/>
          <w:b w:val="0"/>
          <w:i/>
          <w:sz w:val="26"/>
          <w:szCs w:val="28"/>
        </w:rPr>
      </w:pPr>
      <w:r w:rsidRPr="00B95296">
        <w:rPr>
          <w:rStyle w:val="Strong"/>
          <w:b w:val="0"/>
          <w:i/>
          <w:sz w:val="26"/>
          <w:szCs w:val="28"/>
        </w:rPr>
        <w:t>của Sở Thông tin và Truyền thông tỉnh Bắc Kạn)</w:t>
      </w:r>
    </w:p>
    <w:p w14:paraId="2438D1C0" w14:textId="77777777" w:rsidR="00222A35" w:rsidRDefault="00222A35" w:rsidP="00BC40E5">
      <w:pPr>
        <w:pStyle w:val="NormalWeb"/>
        <w:shd w:val="clear" w:color="auto" w:fill="FFFFFF"/>
        <w:spacing w:before="60" w:beforeAutospacing="0" w:after="0" w:afterAutospacing="0" w:line="340" w:lineRule="atLeast"/>
        <w:ind w:firstLine="720"/>
        <w:jc w:val="both"/>
        <w:rPr>
          <w:b/>
          <w:sz w:val="28"/>
          <w:szCs w:val="28"/>
          <w:shd w:val="clear" w:color="auto" w:fill="FFFFFF"/>
        </w:rPr>
      </w:pPr>
    </w:p>
    <w:p w14:paraId="2BE77B2C" w14:textId="18B649C5" w:rsidR="00545FE0" w:rsidRPr="00545FE0" w:rsidRDefault="00545FE0" w:rsidP="00BC40E5">
      <w:pPr>
        <w:pStyle w:val="NormalWeb"/>
        <w:shd w:val="clear" w:color="auto" w:fill="FFFFFF"/>
        <w:spacing w:before="60" w:beforeAutospacing="0" w:after="0" w:afterAutospacing="0" w:line="340" w:lineRule="atLeast"/>
        <w:ind w:firstLine="720"/>
        <w:jc w:val="both"/>
        <w:rPr>
          <w:b/>
          <w:sz w:val="28"/>
          <w:szCs w:val="28"/>
          <w:shd w:val="clear" w:color="auto" w:fill="FFFFFF"/>
        </w:rPr>
      </w:pPr>
      <w:r w:rsidRPr="00545FE0">
        <w:rPr>
          <w:b/>
          <w:sz w:val="28"/>
          <w:szCs w:val="28"/>
          <w:shd w:val="clear" w:color="auto" w:fill="FFFFFF"/>
        </w:rPr>
        <w:t>I. LỢI ÍCH CỦA CHUYỂN ĐỔI SỐ</w:t>
      </w:r>
    </w:p>
    <w:p w14:paraId="6A6D2445" w14:textId="77777777" w:rsidR="00382794" w:rsidRPr="00105633" w:rsidRDefault="006F18AF" w:rsidP="00BC40E5">
      <w:pPr>
        <w:pStyle w:val="NormalWeb"/>
        <w:shd w:val="clear" w:color="auto" w:fill="FFFFFF"/>
        <w:spacing w:before="60" w:beforeAutospacing="0" w:after="0" w:afterAutospacing="0" w:line="340" w:lineRule="atLeast"/>
        <w:ind w:firstLine="720"/>
        <w:jc w:val="both"/>
        <w:rPr>
          <w:sz w:val="28"/>
          <w:szCs w:val="28"/>
          <w:shd w:val="clear" w:color="auto" w:fill="FFFFFF"/>
        </w:rPr>
      </w:pPr>
      <w:r w:rsidRPr="00105633">
        <w:rPr>
          <w:sz w:val="28"/>
          <w:szCs w:val="28"/>
          <w:shd w:val="clear" w:color="auto" w:fill="FFFFFF"/>
        </w:rPr>
        <w:t xml:space="preserve">Thực hiện chuyển đổi số, xây dựng chính </w:t>
      </w:r>
      <w:r w:rsidR="00FF2805" w:rsidRPr="00105633">
        <w:rPr>
          <w:sz w:val="28"/>
          <w:szCs w:val="28"/>
          <w:shd w:val="clear" w:color="auto" w:fill="FFFFFF"/>
        </w:rPr>
        <w:t>quyền</w:t>
      </w:r>
      <w:r w:rsidRPr="00105633">
        <w:rPr>
          <w:sz w:val="28"/>
          <w:szCs w:val="28"/>
          <w:shd w:val="clear" w:color="auto" w:fill="FFFFFF"/>
        </w:rPr>
        <w:t xml:space="preserve"> số, phát </w:t>
      </w:r>
      <w:r w:rsidR="00FF2805" w:rsidRPr="00105633">
        <w:rPr>
          <w:sz w:val="28"/>
          <w:szCs w:val="28"/>
          <w:shd w:val="clear" w:color="auto" w:fill="FFFFFF"/>
        </w:rPr>
        <w:t>triển kinh tế số, xã hội</w:t>
      </w:r>
      <w:r w:rsidRPr="00105633">
        <w:rPr>
          <w:sz w:val="28"/>
          <w:szCs w:val="28"/>
          <w:shd w:val="clear" w:color="auto" w:fill="FFFFFF"/>
        </w:rPr>
        <w:t xml:space="preserve"> số đã và đang là nhiệm vụ quan trọng của </w:t>
      </w:r>
      <w:r w:rsidR="00053DB4">
        <w:rPr>
          <w:sz w:val="28"/>
          <w:szCs w:val="28"/>
          <w:shd w:val="clear" w:color="auto" w:fill="FFFFFF"/>
        </w:rPr>
        <w:t>tất cả</w:t>
      </w:r>
      <w:r w:rsidRPr="00105633">
        <w:rPr>
          <w:sz w:val="28"/>
          <w:szCs w:val="28"/>
          <w:shd w:val="clear" w:color="auto" w:fill="FFFFFF"/>
        </w:rPr>
        <w:t xml:space="preserve"> cơ quan, đơn vị</w:t>
      </w:r>
      <w:r w:rsidR="00EA14FB" w:rsidRPr="00105633">
        <w:rPr>
          <w:sz w:val="28"/>
          <w:szCs w:val="28"/>
          <w:shd w:val="clear" w:color="auto" w:fill="FFFFFF"/>
          <w:lang w:val="vi-VN"/>
        </w:rPr>
        <w:t>, địa phương</w:t>
      </w:r>
      <w:r w:rsidRPr="00105633">
        <w:rPr>
          <w:sz w:val="28"/>
          <w:szCs w:val="28"/>
          <w:shd w:val="clear" w:color="auto" w:fill="FFFFFF"/>
        </w:rPr>
        <w:t xml:space="preserve"> trên địa bàn tỉnh Bắc Kạn.</w:t>
      </w:r>
      <w:r w:rsidR="00FF2805" w:rsidRPr="00105633">
        <w:rPr>
          <w:sz w:val="28"/>
          <w:szCs w:val="28"/>
          <w:shd w:val="clear" w:color="auto" w:fill="FFFFFF"/>
        </w:rPr>
        <w:t xml:space="preserve"> </w:t>
      </w:r>
    </w:p>
    <w:p w14:paraId="78154A5F" w14:textId="13BB3745" w:rsidR="00105633" w:rsidRPr="004D61BA" w:rsidRDefault="00105633" w:rsidP="00BC40E5">
      <w:pPr>
        <w:pStyle w:val="NormalWeb"/>
        <w:shd w:val="clear" w:color="auto" w:fill="FFFFFF"/>
        <w:spacing w:before="60" w:beforeAutospacing="0" w:after="0" w:afterAutospacing="0" w:line="340" w:lineRule="atLeast"/>
        <w:ind w:firstLine="720"/>
        <w:jc w:val="both"/>
        <w:rPr>
          <w:spacing w:val="-2"/>
          <w:sz w:val="28"/>
          <w:szCs w:val="28"/>
          <w:shd w:val="clear" w:color="auto" w:fill="FFFFFF"/>
        </w:rPr>
      </w:pPr>
      <w:r w:rsidRPr="004D61BA">
        <w:rPr>
          <w:spacing w:val="-2"/>
          <w:sz w:val="28"/>
          <w:szCs w:val="28"/>
          <w:shd w:val="clear" w:color="auto" w:fill="FFFFFF"/>
        </w:rPr>
        <w:t xml:space="preserve">Chính phủ đặc biệt quan tâm đến vấn để chuyển đổi số trong cuộc cách mạng công nghiệp 4.0. Chuyển đổi số giải quyết các vấn đề của xã hội </w:t>
      </w:r>
      <w:r w:rsidRPr="004D61BA">
        <w:rPr>
          <w:b/>
          <w:spacing w:val="-2"/>
          <w:sz w:val="28"/>
          <w:szCs w:val="28"/>
          <w:shd w:val="clear" w:color="auto" w:fill="FFFFFF"/>
        </w:rPr>
        <w:t>vì một cuộc sống tốt đẹp hơn cho người dân</w:t>
      </w:r>
      <w:r w:rsidRPr="004D61BA">
        <w:rPr>
          <w:spacing w:val="-2"/>
          <w:sz w:val="28"/>
          <w:szCs w:val="28"/>
          <w:shd w:val="clear" w:color="auto" w:fill="FFFFFF"/>
        </w:rPr>
        <w:t>. Chuyển đổi số đang giúp người dân bình đẳng về cơ hội tiếp cận dịch vụ, đào tạo, tri thức, qua đó giúp thu hẹp khoảng cách số thông qua việc phát triển chính phủ số, kinh tế số và xã hội số.</w:t>
      </w:r>
    </w:p>
    <w:p w14:paraId="63D32083" w14:textId="2947130F" w:rsidR="00105633" w:rsidRPr="00105633" w:rsidRDefault="00105633" w:rsidP="00BC40E5">
      <w:pPr>
        <w:pStyle w:val="NormalWeb"/>
        <w:shd w:val="clear" w:color="auto" w:fill="FFFFFF"/>
        <w:spacing w:before="60" w:beforeAutospacing="0" w:after="0" w:afterAutospacing="0" w:line="340" w:lineRule="atLeast"/>
        <w:ind w:firstLine="720"/>
        <w:jc w:val="both"/>
        <w:rPr>
          <w:b/>
          <w:sz w:val="28"/>
          <w:szCs w:val="28"/>
          <w:shd w:val="clear" w:color="auto" w:fill="FFFFFF"/>
        </w:rPr>
      </w:pPr>
      <w:r w:rsidRPr="00105633">
        <w:rPr>
          <w:b/>
          <w:sz w:val="28"/>
          <w:szCs w:val="28"/>
          <w:shd w:val="clear" w:color="auto" w:fill="FFFFFF"/>
        </w:rPr>
        <w:t>Chính phủ số</w:t>
      </w:r>
      <w:r w:rsidR="00222A35">
        <w:rPr>
          <w:b/>
          <w:sz w:val="28"/>
          <w:szCs w:val="28"/>
          <w:shd w:val="clear" w:color="auto" w:fill="FFFFFF"/>
        </w:rPr>
        <w:t>, chính quyền số</w:t>
      </w:r>
      <w:r w:rsidRPr="00105633">
        <w:rPr>
          <w:b/>
          <w:sz w:val="28"/>
          <w:szCs w:val="28"/>
          <w:shd w:val="clear" w:color="auto" w:fill="FFFFFF"/>
        </w:rPr>
        <w:t xml:space="preserve"> đem lại lợi ích gì cho người dân?</w:t>
      </w:r>
    </w:p>
    <w:p w14:paraId="35932120" w14:textId="540C4024" w:rsidR="00105633" w:rsidRPr="00105633" w:rsidRDefault="00105633" w:rsidP="00BC40E5">
      <w:pPr>
        <w:pStyle w:val="NormalWeb"/>
        <w:shd w:val="clear" w:color="auto" w:fill="FFFFFF"/>
        <w:spacing w:before="60" w:beforeAutospacing="0" w:after="0" w:afterAutospacing="0" w:line="340" w:lineRule="atLeast"/>
        <w:ind w:firstLine="720"/>
        <w:jc w:val="both"/>
        <w:rPr>
          <w:sz w:val="28"/>
          <w:szCs w:val="28"/>
          <w:shd w:val="clear" w:color="auto" w:fill="FFFFFF"/>
        </w:rPr>
      </w:pPr>
      <w:r w:rsidRPr="00105633">
        <w:rPr>
          <w:sz w:val="28"/>
          <w:szCs w:val="28"/>
          <w:shd w:val="clear" w:color="auto" w:fill="FFFFFF"/>
        </w:rPr>
        <w:t>Hiện nay, chuyển đối số sử dụng dữ liệu và hệ thống công nghệ số nhằm thay đổi trải nghiệm người sử dụng với các dịch vụ công do Nhà nước cung cấp. Do tính ưu việt, chuyển đổi số đang là xu hướng và có nhiều lợi ích. Đặc biệt, đối với người dân</w:t>
      </w:r>
      <w:r w:rsidR="00222A35">
        <w:rPr>
          <w:sz w:val="28"/>
          <w:szCs w:val="28"/>
          <w:shd w:val="clear" w:color="auto" w:fill="FFFFFF"/>
        </w:rPr>
        <w:t>,</w:t>
      </w:r>
      <w:r w:rsidRPr="00105633">
        <w:rPr>
          <w:sz w:val="28"/>
          <w:szCs w:val="28"/>
          <w:shd w:val="clear" w:color="auto" w:fill="FFFFFF"/>
        </w:rPr>
        <w:t xml:space="preserve"> </w:t>
      </w:r>
      <w:r w:rsidR="00222A35">
        <w:rPr>
          <w:sz w:val="28"/>
          <w:szCs w:val="28"/>
          <w:shd w:val="clear" w:color="auto" w:fill="FFFFFF"/>
        </w:rPr>
        <w:t>C</w:t>
      </w:r>
      <w:r w:rsidRPr="00105633">
        <w:rPr>
          <w:sz w:val="28"/>
          <w:szCs w:val="28"/>
          <w:shd w:val="clear" w:color="auto" w:fill="FFFFFF"/>
        </w:rPr>
        <w:t>hính phủ số đem lại lợi ích cụ thể như: Chính phủ số nhờ dữ liệu số và công nghệ số thấu hiểu người dân hơn, vì vậy, cung cấp dịch vụ số tốt hơn, chăm sóc người dân tốt hơn. Một đứ</w:t>
      </w:r>
      <w:r w:rsidR="003C5C04">
        <w:rPr>
          <w:sz w:val="28"/>
          <w:szCs w:val="28"/>
          <w:shd w:val="clear" w:color="auto" w:fill="FFFFFF"/>
        </w:rPr>
        <w:t xml:space="preserve">a trẻ khi sinh ra được cấp một </w:t>
      </w:r>
      <w:r w:rsidR="003C5C04" w:rsidRPr="003C5C04">
        <w:rPr>
          <w:b/>
          <w:sz w:val="28"/>
          <w:szCs w:val="28"/>
          <w:shd w:val="clear" w:color="auto" w:fill="FFFFFF"/>
        </w:rPr>
        <w:t>M</w:t>
      </w:r>
      <w:r w:rsidRPr="003C5C04">
        <w:rPr>
          <w:b/>
          <w:sz w:val="28"/>
          <w:szCs w:val="28"/>
          <w:shd w:val="clear" w:color="auto" w:fill="FFFFFF"/>
        </w:rPr>
        <w:t>ã định danh</w:t>
      </w:r>
      <w:r w:rsidRPr="00105633">
        <w:rPr>
          <w:sz w:val="28"/>
          <w:szCs w:val="28"/>
          <w:shd w:val="clear" w:color="auto" w:fill="FFFFFF"/>
        </w:rPr>
        <w:t xml:space="preserve"> duy nhất, đến tuổi trưởng thành thì tự động nhận được </w:t>
      </w:r>
      <w:r w:rsidRPr="003C5C04">
        <w:rPr>
          <w:b/>
          <w:sz w:val="28"/>
          <w:szCs w:val="28"/>
          <w:shd w:val="clear" w:color="auto" w:fill="FFFFFF"/>
        </w:rPr>
        <w:t>căn cước công dân</w:t>
      </w:r>
      <w:r w:rsidRPr="00105633">
        <w:rPr>
          <w:sz w:val="28"/>
          <w:szCs w:val="28"/>
          <w:shd w:val="clear" w:color="auto" w:fill="FFFFFF"/>
        </w:rPr>
        <w:t xml:space="preserve">. Hay việc sử dụng </w:t>
      </w:r>
      <w:r w:rsidRPr="003C5C04">
        <w:rPr>
          <w:b/>
          <w:sz w:val="28"/>
          <w:szCs w:val="28"/>
          <w:shd w:val="clear" w:color="auto" w:fill="FFFFFF"/>
        </w:rPr>
        <w:t xml:space="preserve">tài khoản định danh mức độ </w:t>
      </w:r>
      <w:r w:rsidRPr="00105633">
        <w:rPr>
          <w:sz w:val="28"/>
          <w:szCs w:val="28"/>
          <w:shd w:val="clear" w:color="auto" w:fill="FFFFFF"/>
        </w:rPr>
        <w:t>2 hỗ trợ giải quyết thủ tục hành chính, dịch vụ hành chính công và các giao dịch khác trên môi trường điện tử; phát triển các tiện ích để phục vụ cơ quan, tổ chức, cá nhân.</w:t>
      </w:r>
    </w:p>
    <w:p w14:paraId="686A92CD" w14:textId="77777777" w:rsidR="00105633" w:rsidRPr="00105633" w:rsidRDefault="00105633" w:rsidP="00BC40E5">
      <w:pPr>
        <w:pStyle w:val="NormalWeb"/>
        <w:shd w:val="clear" w:color="auto" w:fill="FFFFFF"/>
        <w:spacing w:before="60" w:beforeAutospacing="0" w:after="0" w:afterAutospacing="0" w:line="340" w:lineRule="atLeast"/>
        <w:ind w:firstLine="720"/>
        <w:jc w:val="both"/>
        <w:rPr>
          <w:b/>
          <w:sz w:val="28"/>
          <w:szCs w:val="28"/>
          <w:shd w:val="clear" w:color="auto" w:fill="FFFFFF"/>
        </w:rPr>
      </w:pPr>
      <w:r w:rsidRPr="00105633">
        <w:rPr>
          <w:b/>
          <w:sz w:val="28"/>
          <w:szCs w:val="28"/>
          <w:shd w:val="clear" w:color="auto" w:fill="FFFFFF"/>
        </w:rPr>
        <w:t>Kinh tế số đem lại lợi ích gì cho người dân?</w:t>
      </w:r>
    </w:p>
    <w:p w14:paraId="5B8EBBEE" w14:textId="0C9A32E9" w:rsidR="00105633" w:rsidRPr="001D75C0" w:rsidRDefault="00105633" w:rsidP="00BC40E5">
      <w:pPr>
        <w:pStyle w:val="NormalWeb"/>
        <w:shd w:val="clear" w:color="auto" w:fill="FFFFFF"/>
        <w:spacing w:before="60" w:beforeAutospacing="0" w:after="0" w:afterAutospacing="0" w:line="340" w:lineRule="atLeast"/>
        <w:ind w:firstLine="720"/>
        <w:jc w:val="both"/>
        <w:rPr>
          <w:spacing w:val="-2"/>
          <w:sz w:val="28"/>
          <w:szCs w:val="28"/>
          <w:shd w:val="clear" w:color="auto" w:fill="FFFFFF"/>
        </w:rPr>
      </w:pPr>
      <w:r w:rsidRPr="001D75C0">
        <w:rPr>
          <w:spacing w:val="-2"/>
          <w:sz w:val="28"/>
          <w:szCs w:val="28"/>
          <w:shd w:val="clear" w:color="auto" w:fill="FFFFFF"/>
        </w:rPr>
        <w:t>Kinh tế số được hiểu đó là một nền kinh tế vận hành chủ yếu dựa trên công nghệ số, đặc biệt là các giao dịch điện tử tiến hành thông qua</w:t>
      </w:r>
      <w:r w:rsidR="00222A35">
        <w:rPr>
          <w:spacing w:val="-2"/>
          <w:sz w:val="28"/>
          <w:szCs w:val="28"/>
          <w:shd w:val="clear" w:color="auto" w:fill="FFFFFF"/>
        </w:rPr>
        <w:t xml:space="preserve"> mạng</w:t>
      </w:r>
      <w:r w:rsidRPr="001D75C0">
        <w:rPr>
          <w:spacing w:val="-2"/>
          <w:sz w:val="28"/>
          <w:szCs w:val="28"/>
          <w:shd w:val="clear" w:color="auto" w:fill="FFFFFF"/>
        </w:rPr>
        <w:t xml:space="preserve"> Internet. Đối với người dân, kinh tế số cho phép mỗi người dân có thể tiếp cận toàn bộ thị trường </w:t>
      </w:r>
      <w:r w:rsidR="00222A35">
        <w:rPr>
          <w:spacing w:val="-2"/>
          <w:sz w:val="28"/>
          <w:szCs w:val="28"/>
          <w:shd w:val="clear" w:color="auto" w:fill="FFFFFF"/>
        </w:rPr>
        <w:t xml:space="preserve">trong nước và quốc tế </w:t>
      </w:r>
      <w:r w:rsidRPr="001D75C0">
        <w:rPr>
          <w:spacing w:val="-2"/>
          <w:sz w:val="28"/>
          <w:szCs w:val="28"/>
          <w:shd w:val="clear" w:color="auto" w:fill="FFFFFF"/>
        </w:rPr>
        <w:t xml:space="preserve">một cách nhanh chóng theo cách chưa từng có. Nếu như trước đây, người dân mang hàng ra chợ bán thì chỉ tiếp cận được vài chục đến vài trăm người trong khu vực địa lý hạn chế của mình. Còn hiện nay, với thương mại điện tử, người dân có thể bán hàng cho hàng triệu người, trên toàn thế giới. Chỉ cần mỗi người dân </w:t>
      </w:r>
      <w:r w:rsidR="00222A35">
        <w:rPr>
          <w:spacing w:val="-2"/>
          <w:sz w:val="28"/>
          <w:szCs w:val="28"/>
          <w:shd w:val="clear" w:color="auto" w:fill="FFFFFF"/>
        </w:rPr>
        <w:t>có</w:t>
      </w:r>
      <w:r w:rsidRPr="001D75C0">
        <w:rPr>
          <w:spacing w:val="-2"/>
          <w:sz w:val="28"/>
          <w:szCs w:val="28"/>
          <w:shd w:val="clear" w:color="auto" w:fill="FFFFFF"/>
        </w:rPr>
        <w:t xml:space="preserve"> một chiếc điện thoại thông minh, mỗi hộ gia đình một đường cáp quang </w:t>
      </w:r>
      <w:r w:rsidR="003C5C04" w:rsidRPr="001D75C0">
        <w:rPr>
          <w:spacing w:val="-2"/>
          <w:sz w:val="28"/>
          <w:szCs w:val="28"/>
          <w:shd w:val="clear" w:color="auto" w:fill="FFFFFF"/>
        </w:rPr>
        <w:t xml:space="preserve">(Internet) </w:t>
      </w:r>
      <w:r w:rsidRPr="001D75C0">
        <w:rPr>
          <w:spacing w:val="-2"/>
          <w:sz w:val="28"/>
          <w:szCs w:val="28"/>
          <w:shd w:val="clear" w:color="auto" w:fill="FFFFFF"/>
        </w:rPr>
        <w:t>là có thể trở thành một doanh nghiệp và có thể tiếp cận cả thế giới.</w:t>
      </w:r>
    </w:p>
    <w:p w14:paraId="0DCC842A" w14:textId="77777777" w:rsidR="00105633" w:rsidRPr="00105633" w:rsidRDefault="00105633" w:rsidP="00BC40E5">
      <w:pPr>
        <w:pStyle w:val="NormalWeb"/>
        <w:shd w:val="clear" w:color="auto" w:fill="FFFFFF"/>
        <w:spacing w:before="60" w:beforeAutospacing="0" w:after="0" w:afterAutospacing="0" w:line="340" w:lineRule="atLeast"/>
        <w:ind w:firstLine="720"/>
        <w:jc w:val="both"/>
        <w:rPr>
          <w:b/>
          <w:sz w:val="28"/>
          <w:szCs w:val="28"/>
          <w:shd w:val="clear" w:color="auto" w:fill="FFFFFF"/>
        </w:rPr>
      </w:pPr>
      <w:r w:rsidRPr="00105633">
        <w:rPr>
          <w:b/>
          <w:sz w:val="28"/>
          <w:szCs w:val="28"/>
          <w:shd w:val="clear" w:color="auto" w:fill="FFFFFF"/>
        </w:rPr>
        <w:t>Xã hội số đem lại lợi ích gì cho người dân?</w:t>
      </w:r>
    </w:p>
    <w:p w14:paraId="79F6E58B" w14:textId="77777777" w:rsidR="00105633" w:rsidRPr="001D75C0" w:rsidRDefault="00105633" w:rsidP="00BC40E5">
      <w:pPr>
        <w:pStyle w:val="NormalWeb"/>
        <w:shd w:val="clear" w:color="auto" w:fill="FFFFFF"/>
        <w:spacing w:before="60" w:beforeAutospacing="0" w:after="0" w:afterAutospacing="0" w:line="340" w:lineRule="atLeast"/>
        <w:ind w:firstLine="720"/>
        <w:jc w:val="both"/>
        <w:rPr>
          <w:spacing w:val="-2"/>
          <w:sz w:val="28"/>
          <w:szCs w:val="28"/>
          <w:shd w:val="clear" w:color="auto" w:fill="FFFFFF"/>
        </w:rPr>
      </w:pPr>
      <w:r w:rsidRPr="001D75C0">
        <w:rPr>
          <w:spacing w:val="-2"/>
          <w:sz w:val="28"/>
          <w:szCs w:val="28"/>
          <w:shd w:val="clear" w:color="auto" w:fill="FFFFFF"/>
        </w:rPr>
        <w:t>Chuyển đổi số trong xã hội nhằm hình thành xã hội số. Xã hội số, xét theo nghĩa rộng, là bao trùm lên mọi hoạt động của con người. Động lực chính của xã hội số là công nghệ số, dựa trên sự tăng trưởng thông tin, dữ liệu một cách nhanh chóng, làm thay đổi mọi khía cạnh của tổ chức xã hội, từ chính phủ, kinh tế cho tới người dân. Xã hội số, xét theo nghĩa hẹp, gồm công dân số và văn hóa số.</w:t>
      </w:r>
    </w:p>
    <w:p w14:paraId="7CE6496E" w14:textId="77777777" w:rsidR="00F6349B" w:rsidRDefault="00105633" w:rsidP="00BC40E5">
      <w:pPr>
        <w:pStyle w:val="NormalWeb"/>
        <w:shd w:val="clear" w:color="auto" w:fill="FFFFFF"/>
        <w:spacing w:before="60" w:beforeAutospacing="0" w:after="0" w:afterAutospacing="0" w:line="340" w:lineRule="atLeast"/>
        <w:ind w:firstLine="720"/>
        <w:jc w:val="both"/>
        <w:rPr>
          <w:sz w:val="28"/>
          <w:szCs w:val="28"/>
          <w:shd w:val="clear" w:color="auto" w:fill="FFFFFF"/>
        </w:rPr>
      </w:pPr>
      <w:r w:rsidRPr="00105633">
        <w:rPr>
          <w:sz w:val="28"/>
          <w:szCs w:val="28"/>
          <w:shd w:val="clear" w:color="auto" w:fill="FFFFFF"/>
        </w:rPr>
        <w:lastRenderedPageBreak/>
        <w:t>Chuyển đổi số có thể giúp xóa nhòa khoảng cách địa lý, mang đến 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r w:rsidR="00FF2805" w:rsidRPr="00105633">
        <w:rPr>
          <w:sz w:val="28"/>
          <w:szCs w:val="28"/>
          <w:shd w:val="clear" w:color="auto" w:fill="FFFFFF"/>
        </w:rPr>
        <w:t xml:space="preserve"> </w:t>
      </w:r>
    </w:p>
    <w:p w14:paraId="5FC921E0" w14:textId="77777777" w:rsidR="003327A5" w:rsidRDefault="00EB63E2" w:rsidP="00BC40E5">
      <w:pPr>
        <w:pStyle w:val="NormalWeb"/>
        <w:shd w:val="clear" w:color="auto" w:fill="FFFFFF"/>
        <w:spacing w:before="60" w:beforeAutospacing="0" w:after="0" w:afterAutospacing="0" w:line="340" w:lineRule="atLeast"/>
        <w:ind w:firstLine="720"/>
        <w:jc w:val="both"/>
        <w:rPr>
          <w:b/>
          <w:i/>
          <w:sz w:val="28"/>
          <w:szCs w:val="28"/>
          <w:lang w:val="vi-VN"/>
        </w:rPr>
      </w:pPr>
      <w:r w:rsidRPr="00B87DC4">
        <w:rPr>
          <w:b/>
          <w:i/>
          <w:sz w:val="28"/>
          <w:szCs w:val="28"/>
        </w:rPr>
        <w:t>Chuyển đổi số là gì?</w:t>
      </w:r>
      <w:r w:rsidR="00FA2804" w:rsidRPr="00B87DC4">
        <w:rPr>
          <w:b/>
          <w:i/>
          <w:sz w:val="28"/>
          <w:szCs w:val="28"/>
          <w:lang w:val="vi-VN"/>
        </w:rPr>
        <w:t xml:space="preserve"> </w:t>
      </w:r>
    </w:p>
    <w:p w14:paraId="42257554" w14:textId="77777777" w:rsidR="00EB63E2" w:rsidRPr="00B87DC4" w:rsidRDefault="005E230F" w:rsidP="00BC40E5">
      <w:pPr>
        <w:pStyle w:val="NormalWeb"/>
        <w:shd w:val="clear" w:color="auto" w:fill="FFFFFF"/>
        <w:spacing w:before="60" w:beforeAutospacing="0" w:after="0" w:afterAutospacing="0" w:line="340" w:lineRule="atLeast"/>
        <w:ind w:firstLine="720"/>
        <w:jc w:val="both"/>
        <w:rPr>
          <w:sz w:val="28"/>
          <w:szCs w:val="28"/>
        </w:rPr>
      </w:pPr>
      <w:r>
        <w:rPr>
          <w:sz w:val="28"/>
          <w:szCs w:val="28"/>
        </w:rPr>
        <w:t>C</w:t>
      </w:r>
      <w:r w:rsidR="004939F0" w:rsidRPr="00B87DC4">
        <w:rPr>
          <w:sz w:val="28"/>
          <w:szCs w:val="28"/>
        </w:rPr>
        <w:t xml:space="preserve">huyển đổi số là </w:t>
      </w:r>
      <w:r w:rsidR="00FE2744" w:rsidRPr="00B87DC4">
        <w:rPr>
          <w:sz w:val="28"/>
          <w:szCs w:val="28"/>
        </w:rPr>
        <w:t>quá trình thay đổi cách sống, cách làm việc và phương thức sản xuất dựa trên các công nghệ số</w:t>
      </w:r>
      <w:r w:rsidR="00EB63E2" w:rsidRPr="00B87DC4">
        <w:rPr>
          <w:sz w:val="28"/>
          <w:szCs w:val="28"/>
        </w:rPr>
        <w:t xml:space="preserve">. </w:t>
      </w:r>
    </w:p>
    <w:p w14:paraId="3212E105" w14:textId="721E4C02" w:rsidR="00F03C88" w:rsidRPr="00F03C88" w:rsidRDefault="00F03C88" w:rsidP="00BC40E5">
      <w:pPr>
        <w:pStyle w:val="NormalWeb"/>
        <w:shd w:val="clear" w:color="auto" w:fill="FFFFFF"/>
        <w:spacing w:before="60" w:beforeAutospacing="0" w:after="0" w:afterAutospacing="0" w:line="340" w:lineRule="atLeast"/>
        <w:ind w:firstLine="720"/>
        <w:jc w:val="both"/>
        <w:textAlignment w:val="baseline"/>
        <w:rPr>
          <w:b/>
          <w:i/>
          <w:sz w:val="28"/>
          <w:szCs w:val="28"/>
        </w:rPr>
      </w:pPr>
      <w:r w:rsidRPr="00F03C88">
        <w:rPr>
          <w:b/>
          <w:i/>
          <w:sz w:val="28"/>
          <w:szCs w:val="28"/>
        </w:rPr>
        <w:t>Chuyển đối số trong đời sống hàng ngày</w:t>
      </w:r>
      <w:r w:rsidR="00222A35">
        <w:rPr>
          <w:b/>
          <w:i/>
          <w:sz w:val="28"/>
          <w:szCs w:val="28"/>
        </w:rPr>
        <w:t xml:space="preserve"> gồm</w:t>
      </w:r>
      <w:r w:rsidRPr="00F03C88">
        <w:rPr>
          <w:b/>
          <w:i/>
          <w:sz w:val="28"/>
          <w:szCs w:val="28"/>
        </w:rPr>
        <w:t>:</w:t>
      </w:r>
    </w:p>
    <w:p w14:paraId="194F5DED" w14:textId="7F7D2D75" w:rsidR="00F03C88" w:rsidRDefault="00F03C88"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 xml:space="preserve">- </w:t>
      </w:r>
      <w:r w:rsidR="00CA6D8A" w:rsidRPr="00CA6D8A">
        <w:rPr>
          <w:sz w:val="28"/>
          <w:szCs w:val="28"/>
        </w:rPr>
        <w:t>Cải thiện chất lượng dịch vụ công</w:t>
      </w:r>
      <w:r w:rsidR="00222A35">
        <w:rPr>
          <w:sz w:val="28"/>
          <w:szCs w:val="28"/>
        </w:rPr>
        <w:t xml:space="preserve"> trực tuyến</w:t>
      </w:r>
      <w:r>
        <w:rPr>
          <w:sz w:val="28"/>
          <w:szCs w:val="28"/>
        </w:rPr>
        <w:t>:</w:t>
      </w:r>
    </w:p>
    <w:p w14:paraId="14D31029" w14:textId="2073A81D" w:rsidR="00D1340A" w:rsidRPr="00D1340A" w:rsidRDefault="00D1340A"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D1340A">
        <w:rPr>
          <w:sz w:val="28"/>
          <w:szCs w:val="28"/>
        </w:rPr>
        <w:t xml:space="preserve">Chuyển đổi số giúp cải thiện chất lượng dịch vụ công cung cấp bởi chính phủ và các cơ quan quản lý khác. Việc nâng cao hiệu quả và minh bạch trong việc cung cấp dịch vụ </w:t>
      </w:r>
      <w:r w:rsidR="00222A35">
        <w:rPr>
          <w:sz w:val="28"/>
          <w:szCs w:val="28"/>
        </w:rPr>
        <w:t xml:space="preserve">công trực tuyến </w:t>
      </w:r>
      <w:r w:rsidRPr="00D1340A">
        <w:rPr>
          <w:sz w:val="28"/>
          <w:szCs w:val="28"/>
        </w:rPr>
        <w:t>giúp giảm thời gian xếp hàng</w:t>
      </w:r>
      <w:r w:rsidR="00222A35">
        <w:rPr>
          <w:sz w:val="28"/>
          <w:szCs w:val="28"/>
        </w:rPr>
        <w:t xml:space="preserve">, người dân không cần trực tiếp đến các cơ quan nhà nước hoặc các địa phương mà thông qua các dịch vụ công trực tuyến để giải quyết các </w:t>
      </w:r>
      <w:r w:rsidR="00A54628" w:rsidRPr="00D1340A">
        <w:rPr>
          <w:sz w:val="28"/>
          <w:szCs w:val="28"/>
        </w:rPr>
        <w:t>thủ tục</w:t>
      </w:r>
      <w:r w:rsidR="00A54628">
        <w:rPr>
          <w:sz w:val="28"/>
          <w:szCs w:val="28"/>
        </w:rPr>
        <w:t xml:space="preserve"> hành chính</w:t>
      </w:r>
      <w:r w:rsidRPr="00D1340A">
        <w:rPr>
          <w:sz w:val="28"/>
          <w:szCs w:val="28"/>
        </w:rPr>
        <w:t xml:space="preserve"> giúp người dân tiết kiệm thời gian và </w:t>
      </w:r>
      <w:r w:rsidR="00222A35">
        <w:rPr>
          <w:sz w:val="28"/>
          <w:szCs w:val="28"/>
        </w:rPr>
        <w:t>chi phí và tăng tính minh bạch của c</w:t>
      </w:r>
      <w:r w:rsidR="00A54628">
        <w:rPr>
          <w:sz w:val="28"/>
          <w:szCs w:val="28"/>
        </w:rPr>
        <w:t>ác cơ quan nhà nước và chính quyền địa phương và tăng chỉ số hài lòng của người dân</w:t>
      </w:r>
      <w:r w:rsidRPr="00D1340A">
        <w:rPr>
          <w:sz w:val="28"/>
          <w:szCs w:val="28"/>
        </w:rPr>
        <w:t>.</w:t>
      </w:r>
    </w:p>
    <w:p w14:paraId="001FBE2E" w14:textId="14EC4EED" w:rsidR="00D1340A" w:rsidRPr="00D1340A" w:rsidRDefault="00D1340A"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D1340A">
        <w:rPr>
          <w:sz w:val="28"/>
          <w:szCs w:val="28"/>
        </w:rPr>
        <w:t xml:space="preserve">Trước </w:t>
      </w:r>
      <w:r w:rsidR="00A54628">
        <w:rPr>
          <w:sz w:val="28"/>
          <w:szCs w:val="28"/>
        </w:rPr>
        <w:t>đây</w:t>
      </w:r>
      <w:r w:rsidRPr="00D1340A">
        <w:rPr>
          <w:sz w:val="28"/>
          <w:szCs w:val="28"/>
        </w:rPr>
        <w:t xml:space="preserve">, việc </w:t>
      </w:r>
      <w:r>
        <w:rPr>
          <w:sz w:val="28"/>
          <w:szCs w:val="28"/>
        </w:rPr>
        <w:t>thực hiện thủ tục hành chính</w:t>
      </w:r>
      <w:r w:rsidRPr="00D1340A">
        <w:rPr>
          <w:sz w:val="28"/>
          <w:szCs w:val="28"/>
        </w:rPr>
        <w:t xml:space="preserve"> </w:t>
      </w:r>
      <w:r w:rsidR="00A54628">
        <w:rPr>
          <w:sz w:val="28"/>
          <w:szCs w:val="28"/>
        </w:rPr>
        <w:t>thì</w:t>
      </w:r>
      <w:r w:rsidRPr="00D1340A">
        <w:rPr>
          <w:sz w:val="28"/>
          <w:szCs w:val="28"/>
        </w:rPr>
        <w:t xml:space="preserve"> người dân phải đến trực tiếp cơ quan </w:t>
      </w:r>
      <w:r w:rsidR="00A54628">
        <w:rPr>
          <w:sz w:val="28"/>
          <w:szCs w:val="28"/>
        </w:rPr>
        <w:t>nhà nước hoặc chính quyền địa phương</w:t>
      </w:r>
      <w:r w:rsidR="00812458">
        <w:rPr>
          <w:sz w:val="28"/>
          <w:szCs w:val="28"/>
        </w:rPr>
        <w:t xml:space="preserve"> phải xếp hàng chờ đợi lâu; đi lại </w:t>
      </w:r>
      <w:r w:rsidR="00812458" w:rsidRPr="00812458">
        <w:rPr>
          <w:i/>
          <w:sz w:val="28"/>
          <w:szCs w:val="28"/>
        </w:rPr>
        <w:t>(tham gia giao thôn</w:t>
      </w:r>
      <w:r w:rsidR="00812458">
        <w:rPr>
          <w:sz w:val="28"/>
          <w:szCs w:val="28"/>
        </w:rPr>
        <w:t>g) gây tốn kém thời gian và kinh tế (</w:t>
      </w:r>
      <w:r w:rsidR="00812458" w:rsidRPr="00812458">
        <w:rPr>
          <w:i/>
          <w:sz w:val="28"/>
          <w:szCs w:val="28"/>
        </w:rPr>
        <w:t>nếu đi ô tô, xe máy</w:t>
      </w:r>
      <w:r w:rsidR="00812458">
        <w:rPr>
          <w:sz w:val="28"/>
          <w:szCs w:val="28"/>
        </w:rPr>
        <w:t xml:space="preserve">) </w:t>
      </w:r>
      <w:r w:rsidRPr="00D1340A">
        <w:rPr>
          <w:sz w:val="28"/>
          <w:szCs w:val="28"/>
        </w:rPr>
        <w:t>để gửi hồ sơ và thực hiện</w:t>
      </w:r>
      <w:r w:rsidR="00A54628">
        <w:rPr>
          <w:sz w:val="28"/>
          <w:szCs w:val="28"/>
        </w:rPr>
        <w:t xml:space="preserve"> các</w:t>
      </w:r>
      <w:r w:rsidRPr="00D1340A">
        <w:rPr>
          <w:sz w:val="28"/>
          <w:szCs w:val="28"/>
        </w:rPr>
        <w:t xml:space="preserve"> thủ tục</w:t>
      </w:r>
      <w:r w:rsidR="00812458">
        <w:rPr>
          <w:sz w:val="28"/>
          <w:szCs w:val="28"/>
        </w:rPr>
        <w:t xml:space="preserve"> hành chính</w:t>
      </w:r>
      <w:r w:rsidRPr="00D1340A">
        <w:rPr>
          <w:sz w:val="28"/>
          <w:szCs w:val="28"/>
        </w:rPr>
        <w:t xml:space="preserve">. </w:t>
      </w:r>
      <w:r w:rsidR="00A54628">
        <w:rPr>
          <w:sz w:val="28"/>
          <w:szCs w:val="28"/>
        </w:rPr>
        <w:t>Đến nay</w:t>
      </w:r>
      <w:r w:rsidRPr="00D1340A">
        <w:rPr>
          <w:sz w:val="28"/>
          <w:szCs w:val="28"/>
        </w:rPr>
        <w:t xml:space="preserve">, nhờ vào chuyển đổi số, </w:t>
      </w:r>
      <w:r w:rsidR="00C051E9">
        <w:rPr>
          <w:sz w:val="28"/>
          <w:szCs w:val="28"/>
        </w:rPr>
        <w:t>k</w:t>
      </w:r>
      <w:r w:rsidRPr="00D1340A">
        <w:rPr>
          <w:sz w:val="28"/>
          <w:szCs w:val="28"/>
        </w:rPr>
        <w:t xml:space="preserve">hi muốn </w:t>
      </w:r>
      <w:r w:rsidR="00C051E9">
        <w:rPr>
          <w:sz w:val="28"/>
          <w:szCs w:val="28"/>
        </w:rPr>
        <w:t>thực hiện thủ tục hành chính</w:t>
      </w:r>
      <w:r w:rsidRPr="00D1340A">
        <w:rPr>
          <w:sz w:val="28"/>
          <w:szCs w:val="28"/>
        </w:rPr>
        <w:t xml:space="preserve"> người dân chỉ cần truy cập vào </w:t>
      </w:r>
      <w:r w:rsidR="00C051E9" w:rsidRPr="00812458">
        <w:rPr>
          <w:b/>
          <w:sz w:val="28"/>
          <w:szCs w:val="28"/>
        </w:rPr>
        <w:t>Cổng</w:t>
      </w:r>
      <w:r w:rsidRPr="00812458">
        <w:rPr>
          <w:b/>
          <w:sz w:val="28"/>
          <w:szCs w:val="28"/>
        </w:rPr>
        <w:t xml:space="preserve"> </w:t>
      </w:r>
      <w:r w:rsidR="00C051E9" w:rsidRPr="00812458">
        <w:rPr>
          <w:b/>
          <w:sz w:val="28"/>
          <w:szCs w:val="28"/>
        </w:rPr>
        <w:t>Dịch vụ công của tỉnh</w:t>
      </w:r>
      <w:r w:rsidR="00A54628">
        <w:rPr>
          <w:b/>
          <w:sz w:val="28"/>
          <w:szCs w:val="28"/>
        </w:rPr>
        <w:t xml:space="preserve"> hoặc Cổng dịch vụ công quốc gia, sử dụng tài khoản định danh điện tử</w:t>
      </w:r>
      <w:r w:rsidR="00A54628">
        <w:rPr>
          <w:sz w:val="28"/>
          <w:szCs w:val="28"/>
        </w:rPr>
        <w:t xml:space="preserve"> (VneID) để </w:t>
      </w:r>
      <w:r w:rsidRPr="00D1340A">
        <w:rPr>
          <w:sz w:val="28"/>
          <w:szCs w:val="28"/>
        </w:rPr>
        <w:t xml:space="preserve">gửi hồ sơ trực tuyến. Hệ thống sẽ tự động tiếp nhận hồ sơ và thông báo xác nhận nhận hồ sơ đến người dân. Sau khi hồ sơ được xem xét và duyệt, người dân sẽ nhận được </w:t>
      </w:r>
      <w:r w:rsidR="00C051E9">
        <w:rPr>
          <w:sz w:val="28"/>
          <w:szCs w:val="28"/>
        </w:rPr>
        <w:t xml:space="preserve">thông báo </w:t>
      </w:r>
      <w:r w:rsidR="00A54628">
        <w:rPr>
          <w:sz w:val="28"/>
          <w:szCs w:val="28"/>
        </w:rPr>
        <w:t xml:space="preserve">hoặc theo dõi được </w:t>
      </w:r>
      <w:r w:rsidR="00C051E9">
        <w:rPr>
          <w:sz w:val="28"/>
          <w:szCs w:val="28"/>
        </w:rPr>
        <w:t>tình hình giải quyết hồ sơ t</w:t>
      </w:r>
      <w:r w:rsidR="00A54628">
        <w:rPr>
          <w:sz w:val="28"/>
          <w:szCs w:val="28"/>
        </w:rPr>
        <w:t>rên</w:t>
      </w:r>
      <w:r w:rsidR="00C051E9">
        <w:rPr>
          <w:sz w:val="28"/>
          <w:szCs w:val="28"/>
        </w:rPr>
        <w:t xml:space="preserve"> hệ thống của </w:t>
      </w:r>
      <w:r w:rsidR="00A54628">
        <w:rPr>
          <w:sz w:val="28"/>
          <w:szCs w:val="28"/>
        </w:rPr>
        <w:t>cơ quan nhà nước</w:t>
      </w:r>
      <w:r w:rsidRPr="00D1340A">
        <w:rPr>
          <w:sz w:val="28"/>
          <w:szCs w:val="28"/>
        </w:rPr>
        <w:t>.</w:t>
      </w:r>
    </w:p>
    <w:p w14:paraId="5CCF908C" w14:textId="14DE8FB2" w:rsidR="00D1340A" w:rsidRDefault="00A54628"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Hiện</w:t>
      </w:r>
      <w:r w:rsidR="00812458">
        <w:rPr>
          <w:sz w:val="28"/>
          <w:szCs w:val="28"/>
        </w:rPr>
        <w:t xml:space="preserve"> nay, v</w:t>
      </w:r>
      <w:r w:rsidR="00D1340A" w:rsidRPr="00D1340A">
        <w:rPr>
          <w:sz w:val="28"/>
          <w:szCs w:val="28"/>
        </w:rPr>
        <w:t xml:space="preserve">iệc triển khai hệ thống </w:t>
      </w:r>
      <w:r w:rsidR="005E39B6">
        <w:rPr>
          <w:sz w:val="28"/>
          <w:szCs w:val="28"/>
        </w:rPr>
        <w:t>Dịch vụ công</w:t>
      </w:r>
      <w:r w:rsidR="00D1340A" w:rsidRPr="00D1340A">
        <w:rPr>
          <w:sz w:val="28"/>
          <w:szCs w:val="28"/>
        </w:rPr>
        <w:t xml:space="preserve"> trực tuyến đã mang lại nhiều lợi ích cho người dân. </w:t>
      </w:r>
      <w:r>
        <w:rPr>
          <w:sz w:val="28"/>
          <w:szCs w:val="28"/>
        </w:rPr>
        <w:t xml:space="preserve">Hệ thống này </w:t>
      </w:r>
      <w:r w:rsidR="00D1340A" w:rsidRPr="00D1340A">
        <w:rPr>
          <w:sz w:val="28"/>
          <w:szCs w:val="28"/>
        </w:rPr>
        <w:t>giúp người dân tiếp cận dịc</w:t>
      </w:r>
      <w:r w:rsidR="00812458">
        <w:rPr>
          <w:sz w:val="28"/>
          <w:szCs w:val="28"/>
        </w:rPr>
        <w:t>h vụ công một cách</w:t>
      </w:r>
      <w:r>
        <w:rPr>
          <w:sz w:val="28"/>
          <w:szCs w:val="28"/>
        </w:rPr>
        <w:t xml:space="preserve"> dễ dàng,</w:t>
      </w:r>
      <w:r w:rsidR="00812458">
        <w:rPr>
          <w:sz w:val="28"/>
          <w:szCs w:val="28"/>
        </w:rPr>
        <w:t xml:space="preserve"> thuận tiện, </w:t>
      </w:r>
      <w:r w:rsidR="00D1340A" w:rsidRPr="00D1340A">
        <w:rPr>
          <w:sz w:val="28"/>
          <w:szCs w:val="28"/>
        </w:rPr>
        <w:t xml:space="preserve">nhanh chóng. </w:t>
      </w:r>
      <w:r>
        <w:rPr>
          <w:sz w:val="28"/>
          <w:szCs w:val="28"/>
        </w:rPr>
        <w:t>N</w:t>
      </w:r>
      <w:r w:rsidR="00D1340A" w:rsidRPr="00D1340A">
        <w:rPr>
          <w:sz w:val="28"/>
          <w:szCs w:val="28"/>
        </w:rPr>
        <w:t xml:space="preserve">gười dân </w:t>
      </w:r>
      <w:r>
        <w:rPr>
          <w:sz w:val="28"/>
          <w:szCs w:val="28"/>
        </w:rPr>
        <w:t xml:space="preserve">có thể </w:t>
      </w:r>
      <w:r w:rsidR="00D1340A" w:rsidRPr="00D1340A">
        <w:rPr>
          <w:sz w:val="28"/>
          <w:szCs w:val="28"/>
        </w:rPr>
        <w:t>dễ dàng theo dõi thông tin chính xác về tình trạng</w:t>
      </w:r>
      <w:r w:rsidR="00B067E0">
        <w:rPr>
          <w:sz w:val="28"/>
          <w:szCs w:val="28"/>
        </w:rPr>
        <w:t xml:space="preserve"> giải quyết</w:t>
      </w:r>
      <w:r w:rsidR="00D1340A" w:rsidRPr="00D1340A">
        <w:rPr>
          <w:sz w:val="28"/>
          <w:szCs w:val="28"/>
        </w:rPr>
        <w:t xml:space="preserve"> hồ sơ</w:t>
      </w:r>
      <w:r w:rsidR="00B067E0">
        <w:rPr>
          <w:sz w:val="28"/>
          <w:szCs w:val="28"/>
        </w:rPr>
        <w:t xml:space="preserve"> thủ tục hành chính</w:t>
      </w:r>
      <w:r w:rsidR="00D1340A" w:rsidRPr="00D1340A">
        <w:rPr>
          <w:sz w:val="28"/>
          <w:szCs w:val="28"/>
        </w:rPr>
        <w:t xml:space="preserve"> của mình.</w:t>
      </w:r>
    </w:p>
    <w:p w14:paraId="21E940A6" w14:textId="77777777" w:rsidR="00F03C88" w:rsidRDefault="00F03C88"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 xml:space="preserve">- </w:t>
      </w:r>
      <w:r w:rsidR="00CA6D8A">
        <w:rPr>
          <w:sz w:val="28"/>
          <w:szCs w:val="28"/>
        </w:rPr>
        <w:t>T</w:t>
      </w:r>
      <w:r w:rsidR="00CA6D8A" w:rsidRPr="00CA6D8A">
        <w:rPr>
          <w:sz w:val="28"/>
          <w:szCs w:val="28"/>
        </w:rPr>
        <w:t>iện lợi và dễ dàng tiếp cận thông tin</w:t>
      </w:r>
      <w:r w:rsidR="00CA6D8A">
        <w:rPr>
          <w:sz w:val="28"/>
          <w:szCs w:val="28"/>
        </w:rPr>
        <w:t>:</w:t>
      </w:r>
    </w:p>
    <w:p w14:paraId="0C61F6DA" w14:textId="3BC30661" w:rsidR="00CA6D8A" w:rsidRPr="00CA6D8A" w:rsidRDefault="00CA6D8A"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BC40E5">
        <w:rPr>
          <w:spacing w:val="-4"/>
          <w:sz w:val="28"/>
          <w:szCs w:val="28"/>
        </w:rPr>
        <w:t>Nhờ vào chuyển đổi số, người dân có thể dễ dàng tiếp cận các thông tin thông qua Internet như tra cứu thông tin, học tập trực tuyến, theo dõi tin tức và chia sẻ kiến thức một cách nhanh chóng và tiện lợi.</w:t>
      </w:r>
      <w:r w:rsidR="00F436E3" w:rsidRPr="00BC40E5">
        <w:rPr>
          <w:spacing w:val="-4"/>
          <w:sz w:val="28"/>
          <w:szCs w:val="28"/>
        </w:rPr>
        <w:t xml:space="preserve"> Các giao dịch như: </w:t>
      </w:r>
      <w:r w:rsidR="00B067E0">
        <w:rPr>
          <w:spacing w:val="-4"/>
          <w:sz w:val="28"/>
          <w:szCs w:val="28"/>
        </w:rPr>
        <w:t>Dịch vụ N</w:t>
      </w:r>
      <w:r w:rsidR="00F436E3" w:rsidRPr="00BC40E5">
        <w:rPr>
          <w:spacing w:val="-4"/>
          <w:sz w:val="28"/>
          <w:szCs w:val="28"/>
        </w:rPr>
        <w:t xml:space="preserve">gân hàng, mua </w:t>
      </w:r>
      <w:r w:rsidR="00B067E0">
        <w:rPr>
          <w:spacing w:val="-4"/>
          <w:sz w:val="28"/>
          <w:szCs w:val="28"/>
        </w:rPr>
        <w:t>bán</w:t>
      </w:r>
      <w:r w:rsidR="00F436E3" w:rsidRPr="00BC40E5">
        <w:rPr>
          <w:spacing w:val="-4"/>
          <w:sz w:val="28"/>
          <w:szCs w:val="28"/>
        </w:rPr>
        <w:t>,</w:t>
      </w:r>
      <w:r w:rsidR="00B067E0">
        <w:rPr>
          <w:spacing w:val="-4"/>
          <w:sz w:val="28"/>
          <w:szCs w:val="28"/>
        </w:rPr>
        <w:t xml:space="preserve"> tiếp thị, quảng bá giới thiệu sản phẩm hoặc bán hàng trực tuyến</w:t>
      </w:r>
      <w:r w:rsidR="00F436E3" w:rsidRPr="00BC40E5">
        <w:rPr>
          <w:spacing w:val="-4"/>
          <w:sz w:val="28"/>
          <w:szCs w:val="28"/>
        </w:rPr>
        <w:t>… hoàn toàn có thể thực hiện qua mạng mà không cần phải đến tận nơi thực hiện</w:t>
      </w:r>
      <w:r w:rsidR="00B067E0">
        <w:rPr>
          <w:spacing w:val="-4"/>
          <w:sz w:val="28"/>
          <w:szCs w:val="28"/>
        </w:rPr>
        <w:t xml:space="preserve"> hoặc không giới hạn về không gian mua, bán hàng hoá của người dân và doanh nghiệp, hợp tác xã</w:t>
      </w:r>
      <w:r w:rsidR="00F436E3" w:rsidRPr="00F436E3">
        <w:rPr>
          <w:sz w:val="28"/>
          <w:szCs w:val="28"/>
        </w:rPr>
        <w:t>.</w:t>
      </w:r>
    </w:p>
    <w:p w14:paraId="2547B4CE" w14:textId="5958A180" w:rsidR="00CA6D8A" w:rsidRDefault="00CA6D8A"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CA6D8A">
        <w:rPr>
          <w:sz w:val="28"/>
          <w:szCs w:val="28"/>
        </w:rPr>
        <w:t xml:space="preserve">Trước đây, khi muốn tra cứu thông tin về bất kỳ vấn đề nào, người dân thường phải tìm kiếm thông tin từ sách, báo chí hoặc hỏi đáp với người có kinh nghiệm. Nhưng nhờ chuyển đổi số và internet, người dân có thể tra cứu thông tin trực tuyến chỉ với một vài </w:t>
      </w:r>
      <w:r w:rsidR="00B067E0">
        <w:rPr>
          <w:sz w:val="28"/>
          <w:szCs w:val="28"/>
        </w:rPr>
        <w:t>thao tác đơn giản qua điện thoại thông minh hoặc máy tính.</w:t>
      </w:r>
      <w:r w:rsidRPr="00CA6D8A">
        <w:rPr>
          <w:sz w:val="28"/>
          <w:szCs w:val="28"/>
        </w:rPr>
        <w:t xml:space="preserve"> Ví dụ, khi muốn tìm hiểu về một bệnh lý, người dùng có thể tìm kiếm </w:t>
      </w:r>
      <w:r w:rsidRPr="00CA6D8A">
        <w:rPr>
          <w:sz w:val="28"/>
          <w:szCs w:val="28"/>
        </w:rPr>
        <w:lastRenderedPageBreak/>
        <w:t xml:space="preserve">thông tin từ các </w:t>
      </w:r>
      <w:r w:rsidRPr="00812458">
        <w:rPr>
          <w:b/>
          <w:sz w:val="28"/>
          <w:szCs w:val="28"/>
        </w:rPr>
        <w:t xml:space="preserve">trang web y tế </w:t>
      </w:r>
      <w:r w:rsidRPr="00CA6D8A">
        <w:rPr>
          <w:sz w:val="28"/>
          <w:szCs w:val="28"/>
        </w:rPr>
        <w:t>uy tín hoặc tìm các tài liệu chuyên ngành dễ dàng thông qua các công cụ tìm kiếm.</w:t>
      </w:r>
    </w:p>
    <w:p w14:paraId="4AF011BC" w14:textId="4BC82574" w:rsidR="008B6423" w:rsidRPr="008B6423" w:rsidRDefault="003B6838"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 xml:space="preserve">- </w:t>
      </w:r>
      <w:r w:rsidR="008B6423" w:rsidRPr="008B6423">
        <w:rPr>
          <w:sz w:val="28"/>
          <w:szCs w:val="28"/>
        </w:rPr>
        <w:t xml:space="preserve">Chuyển đổi số đem lại lợi ích trong việc giao tiếp và kết nối với gia đình, bạn bè và đồng nghiệp. Các nền tảng </w:t>
      </w:r>
      <w:r w:rsidR="00B067E0">
        <w:rPr>
          <w:sz w:val="28"/>
          <w:szCs w:val="28"/>
        </w:rPr>
        <w:t>mạng</w:t>
      </w:r>
      <w:r w:rsidR="008B6423" w:rsidRPr="008B6423">
        <w:rPr>
          <w:sz w:val="28"/>
          <w:szCs w:val="28"/>
        </w:rPr>
        <w:t xml:space="preserve"> xã hội, ứng dụng nhắn tin và cuộc gọi video </w:t>
      </w:r>
      <w:r w:rsidR="008B6423">
        <w:rPr>
          <w:sz w:val="28"/>
          <w:szCs w:val="28"/>
        </w:rPr>
        <w:t>như Facebook, Zal</w:t>
      </w:r>
      <w:r w:rsidR="00B067E0">
        <w:rPr>
          <w:sz w:val="28"/>
          <w:szCs w:val="28"/>
        </w:rPr>
        <w:t>o</w:t>
      </w:r>
      <w:r w:rsidR="008B6423">
        <w:rPr>
          <w:sz w:val="28"/>
          <w:szCs w:val="28"/>
        </w:rPr>
        <w:t xml:space="preserve"> </w:t>
      </w:r>
      <w:r w:rsidR="008B6423" w:rsidRPr="008B6423">
        <w:rPr>
          <w:sz w:val="28"/>
          <w:szCs w:val="28"/>
        </w:rPr>
        <w:t>giúp người dân gặp gỡ, trò chuyện một cách tiện lợi và gần gũi hơn</w:t>
      </w:r>
      <w:r w:rsidR="00B067E0">
        <w:rPr>
          <w:sz w:val="28"/>
          <w:szCs w:val="28"/>
        </w:rPr>
        <w:t xml:space="preserve"> thông qua các ứng dụng số và  thiết bị số thông minh</w:t>
      </w:r>
      <w:r w:rsidR="008B6423" w:rsidRPr="008B6423">
        <w:rPr>
          <w:sz w:val="28"/>
          <w:szCs w:val="28"/>
        </w:rPr>
        <w:t>.</w:t>
      </w:r>
    </w:p>
    <w:p w14:paraId="76E53D66" w14:textId="1D0C2D85" w:rsidR="008B6423" w:rsidRPr="008B6423" w:rsidRDefault="008B6423"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8B6423">
        <w:rPr>
          <w:sz w:val="28"/>
          <w:szCs w:val="28"/>
        </w:rPr>
        <w:t xml:space="preserve">Chuyển đổi số đã tạo ra nhiều nền tảng học trực tuyến và ứng dụng giáo dục giúp cải thiện giao tiếp, kết nối giữa giáo viên </w:t>
      </w:r>
      <w:r w:rsidR="00B067E0">
        <w:rPr>
          <w:sz w:val="28"/>
          <w:szCs w:val="28"/>
        </w:rPr>
        <w:t>và</w:t>
      </w:r>
      <w:r w:rsidRPr="008B6423">
        <w:rPr>
          <w:sz w:val="28"/>
          <w:szCs w:val="28"/>
        </w:rPr>
        <w:t xml:space="preserve"> học sinh</w:t>
      </w:r>
      <w:r w:rsidR="00B067E0">
        <w:rPr>
          <w:sz w:val="28"/>
          <w:szCs w:val="28"/>
        </w:rPr>
        <w:t>, phụ huynh</w:t>
      </w:r>
      <w:r w:rsidRPr="008B6423">
        <w:rPr>
          <w:sz w:val="28"/>
          <w:szCs w:val="28"/>
        </w:rPr>
        <w:t>.</w:t>
      </w:r>
    </w:p>
    <w:p w14:paraId="537165AB" w14:textId="2EADF8A8" w:rsidR="008B6423" w:rsidRPr="008B6423" w:rsidRDefault="008B6423"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8B6423">
        <w:rPr>
          <w:sz w:val="28"/>
          <w:szCs w:val="28"/>
        </w:rPr>
        <w:t>Ví dụ, trong thời đại chuyển đổi số, nhiều trường học</w:t>
      </w:r>
      <w:r w:rsidR="00B067E0">
        <w:rPr>
          <w:sz w:val="28"/>
          <w:szCs w:val="28"/>
        </w:rPr>
        <w:t>,</w:t>
      </w:r>
      <w:r w:rsidRPr="008B6423">
        <w:rPr>
          <w:sz w:val="28"/>
          <w:szCs w:val="28"/>
        </w:rPr>
        <w:t xml:space="preserve"> giáo viên đã áp dụng các hệ thống học trực tuyến để đưa kiến thức đến học sinh một cách linh hoạt và tiện lợi. Thay vì phải tới trường học theo lịch trình cố định, học sinh có thể tham gia vào các khóa học trực tuyến từ nhà hoặc bất kỳ địa điểm nào có kết nối internet. Họ có thể tiếp cận nội dung giảng dạy, tài liệu và bài tập một cách dễ dàng qua các nền tảng học trực tuyến.</w:t>
      </w:r>
    </w:p>
    <w:p w14:paraId="40563573" w14:textId="7F5779EA" w:rsidR="003B6838" w:rsidRDefault="008B6423"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8B6423">
        <w:rPr>
          <w:sz w:val="28"/>
          <w:szCs w:val="28"/>
        </w:rPr>
        <w:t xml:space="preserve">Ngoài ra, nhờ chuyển đổi số, giáo viên và học sinh có thể tương tác, giao tiếp với nhau thông qua các công cụ trực tuyến như </w:t>
      </w:r>
      <w:r w:rsidR="00B067E0">
        <w:rPr>
          <w:sz w:val="28"/>
          <w:szCs w:val="28"/>
        </w:rPr>
        <w:t xml:space="preserve"> học trực tuyến</w:t>
      </w:r>
      <w:r w:rsidRPr="008B6423">
        <w:rPr>
          <w:sz w:val="28"/>
          <w:szCs w:val="28"/>
        </w:rPr>
        <w:t>, hội thảo trực tuyến, và diễn đàn học tập. Giáo viên có thể thực hiện các buổi giảng trực tuyến, đặt câu hỏi, tạo các nhóm thảo luận và chia sẻ tài liệu một cách dễ dàng. Học sinh có thể đặt câu hỏi, nhận phản hồi từ giáo viên và đồng nghiệp, và thảo luận với nhau về nội dung học tập</w:t>
      </w:r>
      <w:r w:rsidR="00B067E0">
        <w:rPr>
          <w:sz w:val="28"/>
          <w:szCs w:val="28"/>
        </w:rPr>
        <w:t xml:space="preserve"> hoặc tổ chức các hình thức thi trực tuyến...</w:t>
      </w:r>
    </w:p>
    <w:p w14:paraId="464D5EEF" w14:textId="2FBFE901" w:rsidR="00B464C9" w:rsidRDefault="00B464C9"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 M</w:t>
      </w:r>
      <w:r w:rsidRPr="00B464C9">
        <w:rPr>
          <w:sz w:val="28"/>
          <w:szCs w:val="28"/>
        </w:rPr>
        <w:t xml:space="preserve">ua sắm trực tuyến cũng trở nên ngày càng phổ biến. Các trang web và ứng dụng thương mại điện tử giúp người dân dễ dàng mua sắm từ </w:t>
      </w:r>
      <w:r w:rsidR="00B067E0">
        <w:rPr>
          <w:sz w:val="28"/>
          <w:szCs w:val="28"/>
        </w:rPr>
        <w:t>xa</w:t>
      </w:r>
      <w:r w:rsidRPr="00B464C9">
        <w:rPr>
          <w:sz w:val="28"/>
          <w:szCs w:val="28"/>
        </w:rPr>
        <w:t>, chọn lựa các sản phẩm và dịch vụ từ các nhà cung cấp khác nhau một cách nhanh chóng, thuận tiện. Nhờ vào tính tiện lợi và khả năng so sánh giá, người dân có thể tiết kiệm thời gian và nỗ lực trong quá trình mua sắm, đồng thời tận hưởng lợi ích của việc mua sắm trực tuyến như giảm giá, khuyến mãi và giao hàng tận nơi.</w:t>
      </w:r>
    </w:p>
    <w:p w14:paraId="213FCEB8" w14:textId="195D509C" w:rsidR="00B464C9" w:rsidRPr="00B464C9" w:rsidRDefault="00B464C9"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 xml:space="preserve">- </w:t>
      </w:r>
      <w:r w:rsidRPr="00B464C9">
        <w:rPr>
          <w:sz w:val="28"/>
          <w:szCs w:val="28"/>
        </w:rPr>
        <w:t>Chuyển đổi số đã cung cấp những tiến bộ đáng kể trong lĩnh vực y tế và giáo dục. Các dịch vụ y tế trực tuyến, ứng dụng y tế thông minh, và hồ sơ</w:t>
      </w:r>
      <w:r w:rsidR="00B73756">
        <w:rPr>
          <w:sz w:val="28"/>
          <w:szCs w:val="28"/>
        </w:rPr>
        <w:t xml:space="preserve"> bệnh án</w:t>
      </w:r>
      <w:r w:rsidRPr="00B464C9">
        <w:rPr>
          <w:sz w:val="28"/>
          <w:szCs w:val="28"/>
        </w:rPr>
        <w:t xml:space="preserve"> điện tử giúp cải thiện chăm sóc sức khỏe. Trong khi đó, các nền tảng học trực tuyến và ứng dụng giáo dục đem lại cơ hội học tập và đào tạo toàn diện cho </w:t>
      </w:r>
      <w:r w:rsidR="0036643F">
        <w:rPr>
          <w:sz w:val="28"/>
          <w:szCs w:val="28"/>
        </w:rPr>
        <w:t xml:space="preserve">tất cả </w:t>
      </w:r>
      <w:r w:rsidRPr="00B464C9">
        <w:rPr>
          <w:sz w:val="28"/>
          <w:szCs w:val="28"/>
        </w:rPr>
        <w:t>mọi người.</w:t>
      </w:r>
    </w:p>
    <w:p w14:paraId="27EA1ECB" w14:textId="58F715E6" w:rsidR="00B464C9" w:rsidRPr="00B464C9" w:rsidRDefault="00B464C9"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B464C9">
        <w:rPr>
          <w:sz w:val="28"/>
          <w:szCs w:val="28"/>
        </w:rPr>
        <w:t>Một công dân Việt Nam đang sống ở nước ngoài hiện có khả năng tiếp cận tư vấn y tế từ xa và chăm sóc sức khỏe chất lượng cao thông qua ứng dụng VOV</w:t>
      </w:r>
      <w:r w:rsidR="00E950B0">
        <w:rPr>
          <w:sz w:val="28"/>
          <w:szCs w:val="28"/>
        </w:rPr>
        <w:t xml:space="preserve"> </w:t>
      </w:r>
      <w:r w:rsidRPr="00B464C9">
        <w:rPr>
          <w:sz w:val="28"/>
          <w:szCs w:val="28"/>
        </w:rPr>
        <w:t>Bacsi</w:t>
      </w:r>
      <w:r w:rsidR="00E950B0">
        <w:rPr>
          <w:sz w:val="28"/>
          <w:szCs w:val="28"/>
        </w:rPr>
        <w:t xml:space="preserve"> </w:t>
      </w:r>
      <w:r w:rsidRPr="00B464C9">
        <w:rPr>
          <w:sz w:val="28"/>
          <w:szCs w:val="28"/>
        </w:rPr>
        <w:t>24 từ Bệnh viện Thủ Đức. Tại đó, họ có thể nhận được những ý kiến tư vấn từ những bác sĩ giỏi nhất bằng tiếng Việt với giá thành dịch vụ rẻ hơn nhiều so với việc sử dụng dịch vụ tư vấn y tế trong nước nơi họ đang sinh sống. Điều này giúp tiết kiệm chi phí, đảm bảo chất lượng dịch vụ y tế tốt nhất dành cho họ.</w:t>
      </w:r>
    </w:p>
    <w:p w14:paraId="5BAC2331" w14:textId="79CAF910" w:rsidR="00B464C9" w:rsidRPr="00B464C9" w:rsidRDefault="00B464C9" w:rsidP="00BC40E5">
      <w:pPr>
        <w:pStyle w:val="NormalWeb"/>
        <w:shd w:val="clear" w:color="auto" w:fill="FFFFFF"/>
        <w:spacing w:before="60" w:beforeAutospacing="0" w:after="0" w:afterAutospacing="0" w:line="340" w:lineRule="atLeast"/>
        <w:ind w:firstLine="720"/>
        <w:jc w:val="both"/>
        <w:textAlignment w:val="baseline"/>
        <w:rPr>
          <w:sz w:val="28"/>
          <w:szCs w:val="28"/>
        </w:rPr>
      </w:pPr>
      <w:r w:rsidRPr="00B464C9">
        <w:rPr>
          <w:sz w:val="28"/>
          <w:szCs w:val="28"/>
        </w:rPr>
        <w:t xml:space="preserve">Ngay cả học sinh THPT ở các vùng xa, như </w:t>
      </w:r>
      <w:r w:rsidR="009D61F3">
        <w:rPr>
          <w:sz w:val="28"/>
          <w:szCs w:val="28"/>
        </w:rPr>
        <w:t>Bắc Kạn</w:t>
      </w:r>
      <w:r w:rsidRPr="00B464C9">
        <w:rPr>
          <w:sz w:val="28"/>
          <w:szCs w:val="28"/>
        </w:rPr>
        <w:t>, cũng được hưởng lợi từ sự chuyển đổi số thông qua việc tiếp cận học</w:t>
      </w:r>
      <w:r w:rsidR="00E950B0">
        <w:rPr>
          <w:sz w:val="28"/>
          <w:szCs w:val="28"/>
        </w:rPr>
        <w:t xml:space="preserve"> hoặc</w:t>
      </w:r>
      <w:r w:rsidRPr="00B464C9">
        <w:rPr>
          <w:sz w:val="28"/>
          <w:szCs w:val="28"/>
        </w:rPr>
        <w:t xml:space="preserve"> ôn thi đại học trực tuyến. Nhờ vào nền tảng </w:t>
      </w:r>
      <w:r w:rsidR="00E950B0">
        <w:rPr>
          <w:sz w:val="28"/>
          <w:szCs w:val="28"/>
        </w:rPr>
        <w:t>số</w:t>
      </w:r>
      <w:r w:rsidRPr="00B464C9">
        <w:rPr>
          <w:sz w:val="28"/>
          <w:szCs w:val="28"/>
        </w:rPr>
        <w:t xml:space="preserve">, họ có thể học cùng với những thầy giáo giỏi nhất ở </w:t>
      </w:r>
      <w:r w:rsidR="00E950B0">
        <w:rPr>
          <w:sz w:val="28"/>
          <w:szCs w:val="28"/>
        </w:rPr>
        <w:t>thành phố</w:t>
      </w:r>
      <w:r w:rsidRPr="00B464C9">
        <w:rPr>
          <w:sz w:val="28"/>
          <w:szCs w:val="28"/>
        </w:rPr>
        <w:t xml:space="preserve"> Hồ Chí Minh, giống như các học sinh THPT ở </w:t>
      </w:r>
      <w:r w:rsidR="00E950B0">
        <w:rPr>
          <w:sz w:val="28"/>
          <w:szCs w:val="28"/>
        </w:rPr>
        <w:t>thành phố</w:t>
      </w:r>
      <w:r w:rsidRPr="00B464C9">
        <w:rPr>
          <w:sz w:val="28"/>
          <w:szCs w:val="28"/>
        </w:rPr>
        <w:t xml:space="preserve"> Hồ Chí Minh. Điều này giúp tối ưu hóa việc học tập và đảm bảo những kiến thức chất </w:t>
      </w:r>
      <w:r w:rsidRPr="00B464C9">
        <w:rPr>
          <w:sz w:val="28"/>
          <w:szCs w:val="28"/>
        </w:rPr>
        <w:lastRenderedPageBreak/>
        <w:t>lượng cao đến cho mọi học sinh trên toàn quốc, bất kể vị trí địa lý của họ.</w:t>
      </w:r>
      <w:r w:rsidR="002562AD">
        <w:rPr>
          <w:sz w:val="28"/>
          <w:szCs w:val="28"/>
        </w:rPr>
        <w:t xml:space="preserve"> Do đó chất lượng dạy và học đã được nâng lên cao rõ rệt. </w:t>
      </w:r>
    </w:p>
    <w:p w14:paraId="75CEF9A5" w14:textId="57366360" w:rsidR="00B464C9" w:rsidRDefault="00E950B0"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rPr>
        <w:t>C</w:t>
      </w:r>
      <w:r w:rsidR="00B464C9" w:rsidRPr="00B464C9">
        <w:rPr>
          <w:sz w:val="28"/>
          <w:szCs w:val="28"/>
        </w:rPr>
        <w:t>huyển đổi số trong lĩnh vực y tế và giáo dục mang lại nhiều lợi ích cho mọi người, giúp cải thiện việc tiếp cận dịch vụ y tế,  học tập, tạo ra môi trường liên kết và kết nối hiệu quả giữa các vùng miền và đảm bảo tối ưu hóa nguồn lực. Điều này đã tạo ra một sự phát triển bền vững và tiến bộ trong việc phục vụ và nâng cao chất lượng cuộc sống của cộng đồng.</w:t>
      </w:r>
    </w:p>
    <w:p w14:paraId="204C2FE5" w14:textId="77777777" w:rsidR="00960F05" w:rsidRPr="00B87DC4" w:rsidRDefault="00545FE0" w:rsidP="00BC40E5">
      <w:pPr>
        <w:spacing w:before="60" w:after="0" w:line="340" w:lineRule="atLeast"/>
        <w:ind w:left="102" w:right="128"/>
        <w:jc w:val="both"/>
        <w:rPr>
          <w:rStyle w:val="Strong"/>
          <w:rFonts w:ascii="Times New Roman" w:hAnsi="Times New Roman" w:cs="Times New Roman"/>
          <w:sz w:val="28"/>
          <w:szCs w:val="28"/>
          <w:shd w:val="clear" w:color="auto" w:fill="FFFFFF"/>
          <w:lang w:val="vi-VN"/>
        </w:rPr>
      </w:pPr>
      <w:r>
        <w:rPr>
          <w:rStyle w:val="Strong"/>
          <w:rFonts w:ascii="Times New Roman" w:hAnsi="Times New Roman" w:cs="Times New Roman"/>
          <w:sz w:val="28"/>
          <w:szCs w:val="28"/>
          <w:shd w:val="clear" w:color="auto" w:fill="FFFFFF"/>
          <w:lang w:val="vi-VN"/>
        </w:rPr>
        <w:t>II</w:t>
      </w:r>
      <w:r w:rsidR="00B87DC4" w:rsidRPr="00B87DC4">
        <w:rPr>
          <w:rStyle w:val="Strong"/>
          <w:rFonts w:ascii="Times New Roman" w:hAnsi="Times New Roman" w:cs="Times New Roman"/>
          <w:sz w:val="28"/>
          <w:szCs w:val="28"/>
          <w:shd w:val="clear" w:color="auto" w:fill="FFFFFF"/>
          <w:lang w:val="vi-VN"/>
        </w:rPr>
        <w:t xml:space="preserve">. MỘT SỐ KỸ NĂNG ĐẢM BẢO AN TOÀN THÔNG TIN CHO NGƯỜI DÂN </w:t>
      </w:r>
      <w:r w:rsidR="00113B72">
        <w:rPr>
          <w:rStyle w:val="Strong"/>
          <w:rFonts w:ascii="Times New Roman" w:hAnsi="Times New Roman" w:cs="Times New Roman"/>
          <w:sz w:val="28"/>
          <w:szCs w:val="28"/>
          <w:shd w:val="clear" w:color="auto" w:fill="FFFFFF"/>
          <w:lang w:val="vi-VN"/>
        </w:rPr>
        <w:t>TR</w:t>
      </w:r>
      <w:r w:rsidR="0007740D">
        <w:rPr>
          <w:rStyle w:val="Strong"/>
          <w:rFonts w:ascii="Times New Roman" w:hAnsi="Times New Roman" w:cs="Times New Roman"/>
          <w:sz w:val="28"/>
          <w:szCs w:val="28"/>
          <w:shd w:val="clear" w:color="auto" w:fill="FFFFFF"/>
        </w:rPr>
        <w:t>ÊN</w:t>
      </w:r>
      <w:r w:rsidR="00113B72">
        <w:rPr>
          <w:rStyle w:val="Strong"/>
          <w:rFonts w:ascii="Times New Roman" w:hAnsi="Times New Roman" w:cs="Times New Roman"/>
          <w:sz w:val="28"/>
          <w:szCs w:val="28"/>
          <w:shd w:val="clear" w:color="auto" w:fill="FFFFFF"/>
          <w:lang w:val="vi-VN"/>
        </w:rPr>
        <w:t xml:space="preserve"> MÔI TRƯỜNG SỐ</w:t>
      </w:r>
    </w:p>
    <w:p w14:paraId="25D62EE6" w14:textId="68077664" w:rsidR="00EE33AE" w:rsidRPr="00B87DC4" w:rsidRDefault="000C4399" w:rsidP="00BC40E5">
      <w:pPr>
        <w:pStyle w:val="NormalWeb"/>
        <w:shd w:val="clear" w:color="auto" w:fill="FFFFFF"/>
        <w:spacing w:before="60" w:beforeAutospacing="0" w:after="0" w:afterAutospacing="0" w:line="340" w:lineRule="atLeast"/>
        <w:ind w:firstLine="720"/>
        <w:jc w:val="both"/>
        <w:textAlignment w:val="baseline"/>
        <w:rPr>
          <w:i/>
          <w:spacing w:val="-6"/>
          <w:sz w:val="28"/>
          <w:szCs w:val="28"/>
          <w:shd w:val="clear" w:color="auto" w:fill="FFFFFF"/>
          <w:lang w:val="vi-VN"/>
        </w:rPr>
      </w:pPr>
      <w:r w:rsidRPr="00B87DC4">
        <w:rPr>
          <w:i/>
          <w:spacing w:val="-6"/>
          <w:sz w:val="28"/>
          <w:szCs w:val="28"/>
          <w:shd w:val="clear" w:color="auto" w:fill="FFFFFF"/>
          <w:lang w:val="vi-VN"/>
        </w:rPr>
        <w:t xml:space="preserve">Song song với việc chuyển đổi số, có </w:t>
      </w:r>
      <w:r w:rsidR="00E950B0">
        <w:rPr>
          <w:i/>
          <w:spacing w:val="-6"/>
          <w:sz w:val="28"/>
          <w:szCs w:val="28"/>
          <w:shd w:val="clear" w:color="auto" w:fill="FFFFFF"/>
        </w:rPr>
        <w:t>một</w:t>
      </w:r>
      <w:r w:rsidRPr="00B87DC4">
        <w:rPr>
          <w:i/>
          <w:spacing w:val="-6"/>
          <w:sz w:val="28"/>
          <w:szCs w:val="28"/>
          <w:shd w:val="clear" w:color="auto" w:fill="FFFFFF"/>
          <w:lang w:val="vi-VN"/>
        </w:rPr>
        <w:t xml:space="preserve"> vấn đề mà bà con cần</w:t>
      </w:r>
      <w:r w:rsidR="00E950B0">
        <w:rPr>
          <w:i/>
          <w:spacing w:val="-6"/>
          <w:sz w:val="28"/>
          <w:szCs w:val="28"/>
          <w:shd w:val="clear" w:color="auto" w:fill="FFFFFF"/>
        </w:rPr>
        <w:t xml:space="preserve"> biết để</w:t>
      </w:r>
      <w:r w:rsidRPr="00B87DC4">
        <w:rPr>
          <w:i/>
          <w:spacing w:val="-6"/>
          <w:sz w:val="28"/>
          <w:szCs w:val="28"/>
          <w:shd w:val="clear" w:color="auto" w:fill="FFFFFF"/>
          <w:lang w:val="vi-VN"/>
        </w:rPr>
        <w:t xml:space="preserve"> </w:t>
      </w:r>
      <w:r w:rsidR="00E950B0">
        <w:rPr>
          <w:i/>
          <w:spacing w:val="-6"/>
          <w:sz w:val="28"/>
          <w:szCs w:val="28"/>
          <w:shd w:val="clear" w:color="auto" w:fill="FFFFFF"/>
        </w:rPr>
        <w:t>nâng cao nhận thức phòng tránh lừa đảo trực tuyến</w:t>
      </w:r>
      <w:r w:rsidRPr="00B87DC4">
        <w:rPr>
          <w:i/>
          <w:spacing w:val="-6"/>
          <w:sz w:val="28"/>
          <w:szCs w:val="28"/>
          <w:shd w:val="clear" w:color="auto" w:fill="FFFFFF"/>
          <w:lang w:val="vi-VN"/>
        </w:rPr>
        <w:t>, đó là các kỹ năng bảo đảm an toàn thông tin</w:t>
      </w:r>
      <w:r w:rsidR="00E950B0">
        <w:rPr>
          <w:i/>
          <w:spacing w:val="-6"/>
          <w:sz w:val="28"/>
          <w:szCs w:val="28"/>
          <w:shd w:val="clear" w:color="auto" w:fill="FFFFFF"/>
        </w:rPr>
        <w:t xml:space="preserve"> mạng</w:t>
      </w:r>
      <w:r w:rsidRPr="00B87DC4">
        <w:rPr>
          <w:i/>
          <w:spacing w:val="-6"/>
          <w:sz w:val="28"/>
          <w:szCs w:val="28"/>
          <w:shd w:val="clear" w:color="auto" w:fill="FFFFFF"/>
          <w:lang w:val="vi-VN"/>
        </w:rPr>
        <w:t xml:space="preserve">, để tránh bị lừa đảo trên môi trường internet hay thông qua </w:t>
      </w:r>
      <w:r w:rsidR="00E950B0">
        <w:rPr>
          <w:i/>
          <w:spacing w:val="-6"/>
          <w:sz w:val="28"/>
          <w:szCs w:val="28"/>
          <w:shd w:val="clear" w:color="auto" w:fill="FFFFFF"/>
        </w:rPr>
        <w:t>các dịch vụ viễn thông</w:t>
      </w:r>
      <w:r w:rsidRPr="00B87DC4">
        <w:rPr>
          <w:i/>
          <w:spacing w:val="-6"/>
          <w:sz w:val="28"/>
          <w:szCs w:val="28"/>
          <w:shd w:val="clear" w:color="auto" w:fill="FFFFFF"/>
          <w:lang w:val="vi-VN"/>
        </w:rPr>
        <w:t xml:space="preserve">. </w:t>
      </w:r>
    </w:p>
    <w:p w14:paraId="24D1E4B4" w14:textId="77777777" w:rsidR="000C4399" w:rsidRPr="00041967" w:rsidRDefault="00FA2804" w:rsidP="00BC40E5">
      <w:pPr>
        <w:pStyle w:val="NormalWeb"/>
        <w:shd w:val="clear" w:color="auto" w:fill="FFFFFF"/>
        <w:spacing w:before="60" w:beforeAutospacing="0" w:after="0" w:afterAutospacing="0" w:line="340" w:lineRule="atLeast"/>
        <w:ind w:firstLine="720"/>
        <w:jc w:val="both"/>
        <w:textAlignment w:val="baseline"/>
        <w:rPr>
          <w:sz w:val="28"/>
          <w:szCs w:val="28"/>
          <w:lang w:val="vi-VN"/>
        </w:rPr>
      </w:pPr>
      <w:r w:rsidRPr="00B87DC4">
        <w:rPr>
          <w:sz w:val="28"/>
          <w:szCs w:val="28"/>
        </w:rPr>
        <w:t xml:space="preserve">Cục An toàn thông tin (Bộ Thông tin và Truyền thông) cho biết không gian mạng Việt Nam đang tồn </w:t>
      </w:r>
      <w:r w:rsidRPr="00041967">
        <w:rPr>
          <w:sz w:val="28"/>
          <w:szCs w:val="28"/>
        </w:rPr>
        <w:t>tại </w:t>
      </w:r>
      <w:r w:rsidRPr="00041967">
        <w:rPr>
          <w:bCs/>
          <w:sz w:val="28"/>
          <w:szCs w:val="28"/>
        </w:rPr>
        <w:t>03 nhóm lừa đảo chính, gồm:</w:t>
      </w:r>
      <w:r w:rsidRPr="00041967">
        <w:rPr>
          <w:sz w:val="28"/>
          <w:szCs w:val="28"/>
        </w:rPr>
        <w:t> Giả mạo thương hiệu, chiếm đoạt tài khoản và các hình thức kết hợp.</w:t>
      </w:r>
    </w:p>
    <w:p w14:paraId="233F9B3E" w14:textId="4222590B" w:rsidR="000C4399" w:rsidRPr="00B87DC4" w:rsidRDefault="00FA2804" w:rsidP="00BC40E5">
      <w:pPr>
        <w:pStyle w:val="NormalWeb"/>
        <w:shd w:val="clear" w:color="auto" w:fill="FFFFFF"/>
        <w:spacing w:before="60" w:beforeAutospacing="0" w:after="0" w:afterAutospacing="0" w:line="340" w:lineRule="atLeast"/>
        <w:ind w:firstLine="720"/>
        <w:jc w:val="both"/>
        <w:textAlignment w:val="baseline"/>
        <w:rPr>
          <w:sz w:val="28"/>
          <w:szCs w:val="28"/>
          <w:lang w:val="vi-VN"/>
        </w:rPr>
      </w:pPr>
      <w:r w:rsidRPr="00B87DC4">
        <w:rPr>
          <w:sz w:val="28"/>
          <w:szCs w:val="28"/>
        </w:rPr>
        <w:t xml:space="preserve">Các nhóm này xuất hiện dưới 24 hình thức, trong đó có một số </w:t>
      </w:r>
      <w:r w:rsidR="003B2F48">
        <w:rPr>
          <w:sz w:val="28"/>
          <w:szCs w:val="28"/>
        </w:rPr>
        <w:t xml:space="preserve">hoạt động </w:t>
      </w:r>
      <w:r w:rsidRPr="00B87DC4">
        <w:rPr>
          <w:sz w:val="28"/>
          <w:szCs w:val="28"/>
        </w:rPr>
        <w:t xml:space="preserve">nở rộ thời gian qua như sử dụng cuộc </w:t>
      </w:r>
      <w:r w:rsidRPr="00041967">
        <w:rPr>
          <w:color w:val="000000" w:themeColor="text1"/>
          <w:sz w:val="28"/>
          <w:szCs w:val="28"/>
        </w:rPr>
        <w:t xml:space="preserve">gọi </w:t>
      </w:r>
      <w:r w:rsidR="00245087" w:rsidRPr="00041967">
        <w:rPr>
          <w:color w:val="000000" w:themeColor="text1"/>
          <w:sz w:val="28"/>
          <w:szCs w:val="28"/>
        </w:rPr>
        <w:t>lừa đảo</w:t>
      </w:r>
      <w:r w:rsidRPr="00041967">
        <w:rPr>
          <w:color w:val="000000" w:themeColor="text1"/>
          <w:sz w:val="28"/>
          <w:szCs w:val="28"/>
        </w:rPr>
        <w:t xml:space="preserve">; giả danh cơ quan </w:t>
      </w:r>
      <w:r w:rsidR="00E950B0">
        <w:rPr>
          <w:color w:val="000000" w:themeColor="text1"/>
          <w:sz w:val="28"/>
          <w:szCs w:val="28"/>
        </w:rPr>
        <w:t>C</w:t>
      </w:r>
      <w:r w:rsidRPr="00041967">
        <w:rPr>
          <w:color w:val="000000" w:themeColor="text1"/>
          <w:sz w:val="28"/>
          <w:szCs w:val="28"/>
        </w:rPr>
        <w:t xml:space="preserve">ông an, </w:t>
      </w:r>
      <w:r w:rsidR="00E950B0">
        <w:rPr>
          <w:color w:val="000000" w:themeColor="text1"/>
          <w:sz w:val="28"/>
          <w:szCs w:val="28"/>
        </w:rPr>
        <w:t>V</w:t>
      </w:r>
      <w:r w:rsidRPr="00041967">
        <w:rPr>
          <w:color w:val="000000" w:themeColor="text1"/>
          <w:sz w:val="28"/>
          <w:szCs w:val="28"/>
        </w:rPr>
        <w:t xml:space="preserve">iện kiểm sát, </w:t>
      </w:r>
      <w:r w:rsidR="00E950B0">
        <w:rPr>
          <w:color w:val="000000" w:themeColor="text1"/>
          <w:sz w:val="28"/>
          <w:szCs w:val="28"/>
        </w:rPr>
        <w:t>T</w:t>
      </w:r>
      <w:r w:rsidRPr="00041967">
        <w:rPr>
          <w:color w:val="000000" w:themeColor="text1"/>
          <w:sz w:val="28"/>
          <w:szCs w:val="28"/>
        </w:rPr>
        <w:t xml:space="preserve">òa án, </w:t>
      </w:r>
      <w:r w:rsidR="00E950B0">
        <w:rPr>
          <w:color w:val="000000" w:themeColor="text1"/>
          <w:sz w:val="28"/>
          <w:szCs w:val="28"/>
        </w:rPr>
        <w:t xml:space="preserve">dịch vụ viễn thông để </w:t>
      </w:r>
      <w:r w:rsidRPr="00041967">
        <w:rPr>
          <w:color w:val="000000" w:themeColor="text1"/>
          <w:sz w:val="28"/>
          <w:szCs w:val="28"/>
        </w:rPr>
        <w:t xml:space="preserve">lừa đảo “khóa SIM” vì chưa chuẩn </w:t>
      </w:r>
      <w:r w:rsidRPr="00B87DC4">
        <w:rPr>
          <w:sz w:val="28"/>
          <w:szCs w:val="28"/>
        </w:rPr>
        <w:t>hóa thuê bao; giả mạo biên lai chuyển tiền; rao bán hàng giả hàng nhái</w:t>
      </w:r>
      <w:r w:rsidR="00E950B0">
        <w:rPr>
          <w:sz w:val="28"/>
          <w:szCs w:val="28"/>
        </w:rPr>
        <w:t>, giao nhận hàng trực tuyến</w:t>
      </w:r>
      <w:r w:rsidRPr="00B87DC4">
        <w:rPr>
          <w:sz w:val="28"/>
          <w:szCs w:val="28"/>
        </w:rPr>
        <w:t xml:space="preserve"> trên sàn thương mại điện tử.</w:t>
      </w:r>
    </w:p>
    <w:p w14:paraId="5A3368CC" w14:textId="77777777" w:rsidR="000C4399" w:rsidRPr="00113B72" w:rsidRDefault="00113B72" w:rsidP="00BC40E5">
      <w:pPr>
        <w:pStyle w:val="NormalWeb"/>
        <w:shd w:val="clear" w:color="auto" w:fill="FFFFFF"/>
        <w:spacing w:before="60" w:beforeAutospacing="0" w:after="0" w:afterAutospacing="0" w:line="340" w:lineRule="atLeast"/>
        <w:ind w:firstLine="720"/>
        <w:jc w:val="both"/>
        <w:textAlignment w:val="baseline"/>
        <w:rPr>
          <w:i/>
          <w:sz w:val="28"/>
          <w:szCs w:val="28"/>
          <w:lang w:val="vi-VN"/>
        </w:rPr>
      </w:pPr>
      <w:r w:rsidRPr="00113B72">
        <w:rPr>
          <w:i/>
          <w:sz w:val="28"/>
          <w:szCs w:val="28"/>
          <w:lang w:val="vi-VN"/>
        </w:rPr>
        <w:t>Để</w:t>
      </w:r>
      <w:r w:rsidR="0077174F" w:rsidRPr="00113B72">
        <w:rPr>
          <w:i/>
          <w:sz w:val="28"/>
          <w:szCs w:val="28"/>
        </w:rPr>
        <w:t xml:space="preserve"> bảo </w:t>
      </w:r>
      <w:r w:rsidRPr="00113B72">
        <w:rPr>
          <w:i/>
          <w:sz w:val="28"/>
          <w:szCs w:val="28"/>
          <w:lang w:val="vi-VN"/>
        </w:rPr>
        <w:t xml:space="preserve">đảm an toàn thông tin, tránh bị lừa đảo </w:t>
      </w:r>
      <w:r w:rsidR="0077174F" w:rsidRPr="00113B72">
        <w:rPr>
          <w:i/>
          <w:sz w:val="28"/>
          <w:szCs w:val="28"/>
        </w:rPr>
        <w:t>tham gia trên môi trường mạng, </w:t>
      </w:r>
      <w:r w:rsidR="00DB6E6A">
        <w:rPr>
          <w:i/>
          <w:sz w:val="28"/>
          <w:szCs w:val="28"/>
          <w:lang w:val="vi-VN"/>
        </w:rPr>
        <w:t xml:space="preserve">Bộ Công an khuyến cáo </w:t>
      </w:r>
      <w:r w:rsidR="00B87DC4" w:rsidRPr="00113B72">
        <w:rPr>
          <w:i/>
          <w:sz w:val="28"/>
          <w:szCs w:val="28"/>
          <w:lang w:val="vi-VN"/>
        </w:rPr>
        <w:t>bà con cần lưu ý một số</w:t>
      </w:r>
      <w:r w:rsidR="0011787D" w:rsidRPr="00113B72">
        <w:rPr>
          <w:i/>
          <w:sz w:val="28"/>
          <w:szCs w:val="28"/>
          <w:lang w:val="vi-VN"/>
        </w:rPr>
        <w:t xml:space="preserve"> </w:t>
      </w:r>
      <w:r w:rsidR="0077174F" w:rsidRPr="00113B72">
        <w:rPr>
          <w:i/>
          <w:sz w:val="28"/>
          <w:szCs w:val="28"/>
        </w:rPr>
        <w:t xml:space="preserve"> kỹ năng cơ bản </w:t>
      </w:r>
      <w:r w:rsidRPr="00113B72">
        <w:rPr>
          <w:i/>
          <w:sz w:val="28"/>
          <w:szCs w:val="28"/>
          <w:lang w:val="vi-VN"/>
        </w:rPr>
        <w:t>như sau:</w:t>
      </w:r>
    </w:p>
    <w:p w14:paraId="01483AB2" w14:textId="77777777" w:rsidR="00B87DC4" w:rsidRPr="00B87DC4" w:rsidRDefault="00DB6E6A" w:rsidP="00BC40E5">
      <w:pPr>
        <w:pStyle w:val="NormalWeb"/>
        <w:shd w:val="clear" w:color="auto" w:fill="FFFFFF"/>
        <w:spacing w:before="60" w:beforeAutospacing="0" w:after="0" w:afterAutospacing="0" w:line="340" w:lineRule="atLeast"/>
        <w:ind w:firstLine="720"/>
        <w:jc w:val="both"/>
        <w:textAlignment w:val="baseline"/>
        <w:rPr>
          <w:sz w:val="28"/>
          <w:szCs w:val="28"/>
          <w:lang w:val="vi-VN"/>
        </w:rPr>
      </w:pPr>
      <w:r>
        <w:rPr>
          <w:sz w:val="28"/>
          <w:szCs w:val="28"/>
          <w:lang w:val="vi-VN"/>
        </w:rPr>
        <w:t>1</w:t>
      </w:r>
      <w:r w:rsidR="00B87DC4" w:rsidRPr="00B87DC4">
        <w:rPr>
          <w:sz w:val="28"/>
          <w:szCs w:val="28"/>
          <w:lang w:val="vi-VN"/>
        </w:rPr>
        <w:t>. N</w:t>
      </w:r>
      <w:r w:rsidR="000C4399" w:rsidRPr="00B87DC4">
        <w:rPr>
          <w:sz w:val="28"/>
          <w:szCs w:val="28"/>
        </w:rPr>
        <w:t>gười dân đề cao cảnh giác khi nhận các cuộc gọi đến bằng số điện thoại cố định, người gọi tự xưng là cán bộ các cơ quan nhà nước, đặc biệt là lực lượng công an để thông báo, yêu cầu điều tra vụ án qua điện thoại; không cung cấp thông tin cá nhân, số điện thoại, địa chỉ nhà ở... cho bất kỳ đối tượng nào khi chưa biết rõ nhân thân và lai lịch của người đó, đặc biệt không nghe lời của các đối tượng chuyển tiền vào các tài khoản do các đối tượng chỉ định.</w:t>
      </w:r>
    </w:p>
    <w:p w14:paraId="4B00774F" w14:textId="759CD3C4" w:rsidR="00B87DC4" w:rsidRPr="00B87DC4" w:rsidRDefault="00DB6E6A" w:rsidP="00BC40E5">
      <w:pPr>
        <w:pStyle w:val="NormalWeb"/>
        <w:shd w:val="clear" w:color="auto" w:fill="FFFFFF"/>
        <w:spacing w:before="60" w:beforeAutospacing="0" w:after="0" w:afterAutospacing="0" w:line="340" w:lineRule="atLeast"/>
        <w:ind w:firstLine="720"/>
        <w:jc w:val="both"/>
        <w:textAlignment w:val="baseline"/>
        <w:rPr>
          <w:sz w:val="28"/>
          <w:szCs w:val="28"/>
          <w:lang w:val="vi-VN"/>
        </w:rPr>
      </w:pPr>
      <w:r>
        <w:rPr>
          <w:sz w:val="28"/>
          <w:szCs w:val="28"/>
          <w:lang w:val="vi-VN"/>
        </w:rPr>
        <w:t>2</w:t>
      </w:r>
      <w:r w:rsidR="00B87DC4" w:rsidRPr="00B87DC4">
        <w:rPr>
          <w:sz w:val="28"/>
          <w:szCs w:val="28"/>
          <w:lang w:val="vi-VN"/>
        </w:rPr>
        <w:t xml:space="preserve">. </w:t>
      </w:r>
      <w:r w:rsidR="00E950B0">
        <w:rPr>
          <w:sz w:val="28"/>
          <w:szCs w:val="28"/>
        </w:rPr>
        <w:t>K</w:t>
      </w:r>
      <w:r w:rsidR="000C4399" w:rsidRPr="00B87DC4">
        <w:rPr>
          <w:sz w:val="28"/>
          <w:szCs w:val="28"/>
        </w:rPr>
        <w:t>hi mua hàng qua mạng</w:t>
      </w:r>
      <w:r w:rsidR="00E950B0">
        <w:rPr>
          <w:sz w:val="28"/>
          <w:szCs w:val="28"/>
        </w:rPr>
        <w:t>, người dân</w:t>
      </w:r>
      <w:r w:rsidR="000C4399" w:rsidRPr="00B87DC4">
        <w:rPr>
          <w:sz w:val="28"/>
          <w:szCs w:val="28"/>
        </w:rPr>
        <w:t xml:space="preserve"> cần sàng lọc, kiểm tra kỹ thông tin quảng cáo, rao bán về hàng hóa, danh tính người bán hàng, lựa chọn địa chỉ uy tín, hình thức thanh toán minh bạch. Thường xuyên kiểm tra và cập nhật các tính năng bảo mật, quyền riêng tư trên các tài khoản mạng xã hội.</w:t>
      </w:r>
    </w:p>
    <w:p w14:paraId="6BEDF7D3" w14:textId="68C4CF24" w:rsidR="00B87DC4" w:rsidRPr="00B87DC4" w:rsidRDefault="00DB6E6A" w:rsidP="00BC40E5">
      <w:pPr>
        <w:pStyle w:val="NormalWeb"/>
        <w:shd w:val="clear" w:color="auto" w:fill="FFFFFF"/>
        <w:spacing w:before="60" w:beforeAutospacing="0" w:after="0" w:afterAutospacing="0" w:line="340" w:lineRule="atLeast"/>
        <w:ind w:firstLine="720"/>
        <w:jc w:val="both"/>
        <w:textAlignment w:val="baseline"/>
        <w:rPr>
          <w:sz w:val="28"/>
          <w:szCs w:val="28"/>
          <w:lang w:val="vi-VN"/>
        </w:rPr>
      </w:pPr>
      <w:r>
        <w:rPr>
          <w:sz w:val="28"/>
          <w:szCs w:val="28"/>
          <w:lang w:val="vi-VN"/>
        </w:rPr>
        <w:t>3</w:t>
      </w:r>
      <w:r w:rsidR="00B87DC4" w:rsidRPr="00B87DC4">
        <w:rPr>
          <w:sz w:val="28"/>
          <w:szCs w:val="28"/>
          <w:lang w:val="vi-VN"/>
        </w:rPr>
        <w:t xml:space="preserve">. </w:t>
      </w:r>
      <w:r w:rsidR="000C4399" w:rsidRPr="00B87DC4">
        <w:rPr>
          <w:sz w:val="28"/>
          <w:szCs w:val="28"/>
        </w:rPr>
        <w:t xml:space="preserve">Người dân cũng cần thường xuyên thay đổi </w:t>
      </w:r>
      <w:r w:rsidR="00E950B0">
        <w:rPr>
          <w:sz w:val="28"/>
          <w:szCs w:val="28"/>
        </w:rPr>
        <w:t xml:space="preserve">mật khẩu </w:t>
      </w:r>
      <w:r w:rsidR="000C4399" w:rsidRPr="00B87DC4">
        <w:rPr>
          <w:sz w:val="28"/>
          <w:szCs w:val="28"/>
        </w:rPr>
        <w:t>để đảm bảo tính an toàn của mật khẩu</w:t>
      </w:r>
      <w:r w:rsidR="00E950B0">
        <w:rPr>
          <w:sz w:val="28"/>
          <w:szCs w:val="28"/>
        </w:rPr>
        <w:t xml:space="preserve"> cá nhân</w:t>
      </w:r>
      <w:r w:rsidR="000C4399" w:rsidRPr="00B87DC4">
        <w:rPr>
          <w:sz w:val="28"/>
          <w:szCs w:val="28"/>
        </w:rPr>
        <w:t>; không chia sẻ thông tin cá nhân trên mạng xã hội. Không cho mượn, cho thuê các giấy tờ cá nhân có liên quan như: Căn cước công dân, giấy chứng minh nhân dân, sổ hộ khẩu, thẻ ngân hàng, không nhận chuyển khoản ngân hàng hoặc nhận tiền chuyển khoản của các ngân hàng cho người không quen biết.</w:t>
      </w:r>
    </w:p>
    <w:p w14:paraId="23495510" w14:textId="62554FF7" w:rsidR="000C4399" w:rsidRDefault="00DB6E6A" w:rsidP="00BC40E5">
      <w:pPr>
        <w:pStyle w:val="NormalWeb"/>
        <w:shd w:val="clear" w:color="auto" w:fill="FFFFFF"/>
        <w:spacing w:before="60" w:beforeAutospacing="0" w:after="0" w:afterAutospacing="0" w:line="340" w:lineRule="atLeast"/>
        <w:ind w:firstLine="720"/>
        <w:jc w:val="both"/>
        <w:textAlignment w:val="baseline"/>
        <w:rPr>
          <w:sz w:val="28"/>
          <w:szCs w:val="28"/>
        </w:rPr>
      </w:pPr>
      <w:r>
        <w:rPr>
          <w:sz w:val="28"/>
          <w:szCs w:val="28"/>
          <w:lang w:val="vi-VN"/>
        </w:rPr>
        <w:t>4</w:t>
      </w:r>
      <w:r w:rsidR="00B87DC4" w:rsidRPr="00B87DC4">
        <w:rPr>
          <w:sz w:val="28"/>
          <w:szCs w:val="28"/>
          <w:lang w:val="vi-VN"/>
        </w:rPr>
        <w:t xml:space="preserve">. </w:t>
      </w:r>
      <w:r w:rsidR="000C4399" w:rsidRPr="00B87DC4">
        <w:rPr>
          <w:sz w:val="28"/>
          <w:szCs w:val="28"/>
        </w:rPr>
        <w:t xml:space="preserve">Trường hợp có nghi ngờ về hoạt động lừa đảo chiếm đoạt tài sản, người dân cần kịp thời thông báo cho cơ quan công an nơi gần nhất để </w:t>
      </w:r>
      <w:r w:rsidR="00165362">
        <w:rPr>
          <w:sz w:val="28"/>
          <w:szCs w:val="28"/>
        </w:rPr>
        <w:t xml:space="preserve">nhận </w:t>
      </w:r>
      <w:r w:rsidR="000C4399" w:rsidRPr="00B87DC4">
        <w:rPr>
          <w:sz w:val="28"/>
          <w:szCs w:val="28"/>
        </w:rPr>
        <w:t xml:space="preserve">được </w:t>
      </w:r>
      <w:r w:rsidR="00E950B0">
        <w:rPr>
          <w:sz w:val="28"/>
          <w:szCs w:val="28"/>
        </w:rPr>
        <w:t>sự hỗ trợ</w:t>
      </w:r>
      <w:r w:rsidR="000C4399" w:rsidRPr="00B87DC4">
        <w:rPr>
          <w:sz w:val="28"/>
          <w:szCs w:val="28"/>
        </w:rPr>
        <w:t xml:space="preserve"> và hướng dẫn giải quyết.</w:t>
      </w:r>
    </w:p>
    <w:p w14:paraId="4F510095" w14:textId="198CEDED" w:rsidR="00343CAC" w:rsidRPr="00A538C3" w:rsidRDefault="00343CAC" w:rsidP="00BC40E5">
      <w:pPr>
        <w:pStyle w:val="NormalWeb"/>
        <w:shd w:val="clear" w:color="auto" w:fill="FFFFFF"/>
        <w:spacing w:before="60" w:beforeAutospacing="0" w:after="0" w:afterAutospacing="0" w:line="340" w:lineRule="atLeast"/>
        <w:ind w:firstLine="720"/>
        <w:jc w:val="both"/>
        <w:textAlignment w:val="baseline"/>
        <w:rPr>
          <w:color w:val="000000" w:themeColor="text1"/>
          <w:sz w:val="28"/>
          <w:szCs w:val="28"/>
          <w:lang w:val="vi-VN"/>
        </w:rPr>
      </w:pPr>
      <w:r w:rsidRPr="00A538C3">
        <w:rPr>
          <w:color w:val="000000" w:themeColor="text1"/>
          <w:sz w:val="28"/>
          <w:szCs w:val="28"/>
        </w:rPr>
        <w:lastRenderedPageBreak/>
        <w:t>Bà con nên đọc báo điện tử qua mạng xã hội có đuôi (.vn ) ví dụ</w:t>
      </w:r>
      <w:r w:rsidR="006C6E70" w:rsidRPr="00A538C3">
        <w:rPr>
          <w:color w:val="000000" w:themeColor="text1"/>
          <w:sz w:val="28"/>
          <w:szCs w:val="28"/>
        </w:rPr>
        <w:t>:</w:t>
      </w:r>
      <w:r w:rsidR="00A538C3" w:rsidRPr="00A538C3">
        <w:rPr>
          <w:color w:val="000000" w:themeColor="text1"/>
          <w:sz w:val="28"/>
          <w:szCs w:val="28"/>
        </w:rPr>
        <w:t xml:space="preserve"> </w:t>
      </w:r>
      <w:hyperlink r:id="rId8" w:history="1">
        <w:r w:rsidR="00A538C3" w:rsidRPr="00A538C3">
          <w:rPr>
            <w:rStyle w:val="Hyperlink"/>
            <w:color w:val="000000" w:themeColor="text1"/>
            <w:sz w:val="28"/>
            <w:szCs w:val="28"/>
          </w:rPr>
          <w:t>https://baobackan.vn</w:t>
        </w:r>
      </w:hyperlink>
      <w:r w:rsidR="00A538C3" w:rsidRPr="00A538C3">
        <w:rPr>
          <w:color w:val="000000" w:themeColor="text1"/>
          <w:sz w:val="28"/>
          <w:szCs w:val="28"/>
        </w:rPr>
        <w:t xml:space="preserve"> …</w:t>
      </w:r>
      <w:r w:rsidRPr="00A538C3">
        <w:rPr>
          <w:color w:val="000000" w:themeColor="text1"/>
          <w:sz w:val="28"/>
          <w:szCs w:val="28"/>
        </w:rPr>
        <w:t xml:space="preserve"> vì đây là những kênh chính thống, thông tin đã được kiểm duyệt do đó đảm bảo độ tin tưởng, chính xác, trung thực.</w:t>
      </w:r>
    </w:p>
    <w:p w14:paraId="2ED070A2" w14:textId="608A0C22" w:rsidR="00FD02DC" w:rsidRPr="00BC40E5" w:rsidRDefault="000C4399" w:rsidP="00E8080B">
      <w:pPr>
        <w:pStyle w:val="NormalWeb"/>
        <w:shd w:val="clear" w:color="auto" w:fill="FFFFFF"/>
        <w:spacing w:before="60" w:beforeAutospacing="0" w:after="0" w:afterAutospacing="0" w:line="340" w:lineRule="atLeast"/>
        <w:ind w:firstLine="720"/>
        <w:jc w:val="both"/>
        <w:rPr>
          <w:sz w:val="28"/>
          <w:szCs w:val="28"/>
          <w:shd w:val="clear" w:color="auto" w:fill="FFFFFF"/>
        </w:rPr>
      </w:pPr>
      <w:r w:rsidRPr="00BC40E5">
        <w:rPr>
          <w:spacing w:val="-6"/>
          <w:sz w:val="28"/>
          <w:szCs w:val="28"/>
          <w:shd w:val="clear" w:color="auto" w:fill="FFFFFF"/>
          <w:lang w:val="vi-VN"/>
        </w:rPr>
        <w:t xml:space="preserve">Chuyển đổi số chính là để phục vụ cuộc sống của bà con được tốt hơn. </w:t>
      </w:r>
      <w:r w:rsidR="00FD02DC" w:rsidRPr="00BC40E5">
        <w:rPr>
          <w:spacing w:val="-6"/>
          <w:sz w:val="28"/>
          <w:szCs w:val="28"/>
          <w:shd w:val="clear" w:color="auto" w:fill="FFFFFF"/>
        </w:rPr>
        <w:t xml:space="preserve">Vậy </w:t>
      </w:r>
      <w:r w:rsidR="00165362">
        <w:rPr>
          <w:spacing w:val="-6"/>
          <w:sz w:val="28"/>
          <w:szCs w:val="28"/>
          <w:shd w:val="clear" w:color="auto" w:fill="FFFFFF"/>
        </w:rPr>
        <w:t>người dân</w:t>
      </w:r>
      <w:r w:rsidR="00FD02DC" w:rsidRPr="00BC40E5">
        <w:rPr>
          <w:spacing w:val="-6"/>
          <w:sz w:val="28"/>
          <w:szCs w:val="28"/>
          <w:shd w:val="clear" w:color="auto" w:fill="FFFFFF"/>
        </w:rPr>
        <w:t xml:space="preserve"> cần làm gì để hưởng ứng </w:t>
      </w:r>
      <w:r w:rsidR="00FD02DC" w:rsidRPr="00BC40E5">
        <w:rPr>
          <w:sz w:val="28"/>
          <w:szCs w:val="28"/>
          <w:shd w:val="clear" w:color="auto" w:fill="FFFFFF"/>
        </w:rPr>
        <w:t>Ngày Chuyển đổi số quốc gia năm 2024 với chủ đề là “Phổ cập hạ tầng số và sáng tạo ứng dụng số để phát triển kinh tế số - Động lực mới cho tăng trưởng kinh tế và năng suất lao động”?</w:t>
      </w:r>
    </w:p>
    <w:p w14:paraId="6443870F" w14:textId="3F58B79B" w:rsidR="00843F4A" w:rsidRPr="00BC40E5" w:rsidRDefault="00843F4A" w:rsidP="00E8080B">
      <w:pPr>
        <w:pStyle w:val="NormalWeb"/>
        <w:shd w:val="clear" w:color="auto" w:fill="FFFFFF"/>
        <w:spacing w:before="60" w:beforeAutospacing="0" w:after="0" w:afterAutospacing="0" w:line="340" w:lineRule="atLeast"/>
        <w:ind w:firstLine="720"/>
        <w:jc w:val="both"/>
        <w:rPr>
          <w:sz w:val="28"/>
          <w:szCs w:val="28"/>
          <w:shd w:val="clear" w:color="auto" w:fill="FFFFFF"/>
          <w:lang w:val="vi-VN"/>
        </w:rPr>
      </w:pPr>
      <w:r w:rsidRPr="00BC40E5">
        <w:rPr>
          <w:sz w:val="28"/>
          <w:szCs w:val="28"/>
          <w:shd w:val="clear" w:color="auto" w:fill="FFFFFF"/>
          <w:lang w:val="vi-VN"/>
        </w:rPr>
        <w:t>Hạ tầng số bao gồm hạ tầng viễn thông, công nghệ thông tin và hạ tầng trung tâm tích hợp dữ liệu. Đây là nền tảng quan trọng quyết định sự thành công của quá trình chuyển đổi số.</w:t>
      </w:r>
    </w:p>
    <w:p w14:paraId="40FA35E8" w14:textId="6E9F8F80" w:rsidR="00FD02DC" w:rsidRPr="00BC40E5" w:rsidRDefault="00FD02DC" w:rsidP="00E8080B">
      <w:pPr>
        <w:pStyle w:val="NormalWeb"/>
        <w:shd w:val="clear" w:color="auto" w:fill="FFFFFF"/>
        <w:spacing w:before="60" w:beforeAutospacing="0" w:after="0" w:afterAutospacing="0" w:line="340" w:lineRule="atLeast"/>
        <w:ind w:firstLine="720"/>
        <w:jc w:val="both"/>
        <w:rPr>
          <w:sz w:val="28"/>
          <w:szCs w:val="28"/>
          <w:shd w:val="clear" w:color="auto" w:fill="FFFFFF"/>
          <w:lang w:val="vi-VN"/>
        </w:rPr>
      </w:pPr>
      <w:r w:rsidRPr="00BC40E5">
        <w:rPr>
          <w:sz w:val="28"/>
          <w:szCs w:val="28"/>
          <w:shd w:val="clear" w:color="auto" w:fill="FFFFFF"/>
          <w:lang w:val="vi-VN"/>
        </w:rPr>
        <w:t>Sáng tạo nội dung số là quá trình doanh nghiệp tạo ra những nội dung trực tuyến với mục đích tiếp cận và tương tác với người dùng. Đó có thể là video, hình ảnh, âm thanh, văn bản… trên các trang mạng xã hội phổ biến như TikTok, Facebook, Youtube…hoặc có thể là bài blog trên website.</w:t>
      </w:r>
    </w:p>
    <w:p w14:paraId="7A5119E8" w14:textId="4F72CF1A" w:rsidR="00763490" w:rsidRPr="00BC40E5" w:rsidRDefault="00763490" w:rsidP="00E8080B">
      <w:pPr>
        <w:pStyle w:val="NormalWeb"/>
        <w:shd w:val="clear" w:color="auto" w:fill="FFFFFF"/>
        <w:spacing w:before="60" w:beforeAutospacing="0" w:after="0" w:afterAutospacing="0" w:line="340" w:lineRule="atLeast"/>
        <w:ind w:firstLine="720"/>
        <w:jc w:val="both"/>
        <w:rPr>
          <w:sz w:val="28"/>
          <w:szCs w:val="28"/>
          <w:shd w:val="clear" w:color="auto" w:fill="FFFFFF"/>
        </w:rPr>
      </w:pPr>
      <w:r w:rsidRPr="00BC40E5">
        <w:rPr>
          <w:sz w:val="28"/>
          <w:szCs w:val="28"/>
          <w:shd w:val="clear" w:color="auto" w:fill="FFFFFF"/>
        </w:rPr>
        <w:t xml:space="preserve">Do đó, </w:t>
      </w:r>
      <w:r w:rsidR="00A538C3" w:rsidRPr="00BC40E5">
        <w:rPr>
          <w:sz w:val="28"/>
          <w:szCs w:val="28"/>
          <w:shd w:val="clear" w:color="auto" w:fill="FFFFFF"/>
        </w:rPr>
        <w:t xml:space="preserve">để hưởng ứng Ngày Chuyển đổi số quốc gia năm 2024 </w:t>
      </w:r>
      <w:r w:rsidRPr="00BC40E5">
        <w:rPr>
          <w:sz w:val="28"/>
          <w:szCs w:val="28"/>
          <w:shd w:val="clear" w:color="auto" w:fill="FFFFFF"/>
        </w:rPr>
        <w:t>bà con cần trang bị cho mình các k</w:t>
      </w:r>
      <w:r w:rsidR="00E8080B" w:rsidRPr="00BC40E5">
        <w:rPr>
          <w:sz w:val="28"/>
          <w:szCs w:val="28"/>
          <w:shd w:val="clear" w:color="auto" w:fill="FFFFFF"/>
        </w:rPr>
        <w:t>ỹ</w:t>
      </w:r>
      <w:r w:rsidRPr="00BC40E5">
        <w:rPr>
          <w:sz w:val="28"/>
          <w:szCs w:val="28"/>
          <w:shd w:val="clear" w:color="auto" w:fill="FFFFFF"/>
        </w:rPr>
        <w:t xml:space="preserve"> năng sử dụng </w:t>
      </w:r>
      <w:r w:rsidR="006C6E70" w:rsidRPr="00BC40E5">
        <w:rPr>
          <w:sz w:val="28"/>
          <w:szCs w:val="28"/>
          <w:shd w:val="clear" w:color="auto" w:fill="FFFFFF"/>
        </w:rPr>
        <w:t xml:space="preserve">các thiết bị như máy tính hay điện thoại thông minh </w:t>
      </w:r>
      <w:r w:rsidR="00A538C3" w:rsidRPr="00BC40E5">
        <w:rPr>
          <w:sz w:val="28"/>
          <w:szCs w:val="28"/>
          <w:shd w:val="clear" w:color="auto" w:fill="FFFFFF"/>
        </w:rPr>
        <w:t xml:space="preserve">để sử dụng các thiết bị này một cách hiệu quả </w:t>
      </w:r>
      <w:r w:rsidR="006C6E70" w:rsidRPr="00BC40E5">
        <w:rPr>
          <w:sz w:val="28"/>
          <w:szCs w:val="28"/>
          <w:shd w:val="clear" w:color="auto" w:fill="FFFFFF"/>
        </w:rPr>
        <w:t>và k</w:t>
      </w:r>
      <w:r w:rsidR="00E8080B" w:rsidRPr="00BC40E5">
        <w:rPr>
          <w:sz w:val="28"/>
          <w:szCs w:val="28"/>
          <w:shd w:val="clear" w:color="auto" w:fill="FFFFFF"/>
        </w:rPr>
        <w:t>ỹ</w:t>
      </w:r>
      <w:r w:rsidR="006C6E70" w:rsidRPr="00BC40E5">
        <w:rPr>
          <w:sz w:val="28"/>
          <w:szCs w:val="28"/>
          <w:shd w:val="clear" w:color="auto" w:fill="FFFFFF"/>
        </w:rPr>
        <w:t xml:space="preserve"> năng thực hiện </w:t>
      </w:r>
      <w:r w:rsidRPr="00BC40E5">
        <w:rPr>
          <w:sz w:val="28"/>
          <w:szCs w:val="28"/>
          <w:shd w:val="clear" w:color="auto" w:fill="FFFFFF"/>
        </w:rPr>
        <w:t>các dịch vụ trên môi trường mạng một cách an toàn</w:t>
      </w:r>
      <w:r w:rsidR="006C6E70" w:rsidRPr="00BC40E5">
        <w:rPr>
          <w:sz w:val="28"/>
          <w:szCs w:val="28"/>
          <w:shd w:val="clear" w:color="auto" w:fill="FFFFFF"/>
        </w:rPr>
        <w:t>.</w:t>
      </w:r>
    </w:p>
    <w:p w14:paraId="7E544026" w14:textId="77777777" w:rsidR="002D7A18" w:rsidRDefault="000C4399" w:rsidP="00E8080B">
      <w:pPr>
        <w:pStyle w:val="NormalWeb"/>
        <w:shd w:val="clear" w:color="auto" w:fill="FFFFFF"/>
        <w:spacing w:before="60" w:beforeAutospacing="0" w:after="0" w:afterAutospacing="0" w:line="340" w:lineRule="atLeast"/>
        <w:ind w:firstLine="720"/>
        <w:jc w:val="both"/>
        <w:textAlignment w:val="baseline"/>
        <w:rPr>
          <w:spacing w:val="-6"/>
          <w:sz w:val="28"/>
          <w:szCs w:val="28"/>
          <w:shd w:val="clear" w:color="auto" w:fill="FFFFFF"/>
        </w:rPr>
      </w:pPr>
      <w:r w:rsidRPr="00B87DC4">
        <w:rPr>
          <w:i/>
          <w:spacing w:val="-6"/>
          <w:sz w:val="28"/>
          <w:szCs w:val="28"/>
          <w:shd w:val="clear" w:color="auto" w:fill="FFFFFF"/>
          <w:lang w:val="vi-VN"/>
        </w:rPr>
        <w:t xml:space="preserve">Thứ nhất: </w:t>
      </w:r>
      <w:r w:rsidR="00FF2805" w:rsidRPr="00B87DC4">
        <w:rPr>
          <w:i/>
          <w:spacing w:val="-6"/>
          <w:sz w:val="28"/>
          <w:szCs w:val="28"/>
          <w:shd w:val="clear" w:color="auto" w:fill="FFFFFF"/>
        </w:rPr>
        <w:t xml:space="preserve"> </w:t>
      </w:r>
      <w:r w:rsidR="0082779C">
        <w:rPr>
          <w:spacing w:val="-6"/>
          <w:sz w:val="28"/>
          <w:szCs w:val="28"/>
          <w:shd w:val="clear" w:color="auto" w:fill="FFFFFF"/>
        </w:rPr>
        <w:t xml:space="preserve">Không ngừng học hỏi </w:t>
      </w:r>
      <w:r w:rsidR="00FF2805" w:rsidRPr="00B87DC4">
        <w:rPr>
          <w:spacing w:val="-6"/>
          <w:sz w:val="28"/>
          <w:szCs w:val="28"/>
          <w:shd w:val="clear" w:color="auto" w:fill="FFFFFF"/>
        </w:rPr>
        <w:t xml:space="preserve">mỗi ngày </w:t>
      </w:r>
      <w:r w:rsidR="0082779C">
        <w:rPr>
          <w:spacing w:val="-6"/>
          <w:sz w:val="28"/>
          <w:szCs w:val="28"/>
          <w:shd w:val="clear" w:color="auto" w:fill="FFFFFF"/>
        </w:rPr>
        <w:t>nhằ</w:t>
      </w:r>
      <w:r w:rsidR="00DD3EB1">
        <w:rPr>
          <w:spacing w:val="-6"/>
          <w:sz w:val="28"/>
          <w:szCs w:val="28"/>
          <w:shd w:val="clear" w:color="auto" w:fill="FFFFFF"/>
        </w:rPr>
        <w:t>m</w:t>
      </w:r>
      <w:r w:rsidR="003B2F48">
        <w:rPr>
          <w:spacing w:val="-6"/>
          <w:sz w:val="28"/>
          <w:szCs w:val="28"/>
          <w:shd w:val="clear" w:color="auto" w:fill="FFFFFF"/>
        </w:rPr>
        <w:t xml:space="preserve"> nâng cao kỹ</w:t>
      </w:r>
      <w:r w:rsidR="002D7A18">
        <w:rPr>
          <w:spacing w:val="-6"/>
          <w:sz w:val="28"/>
          <w:szCs w:val="28"/>
          <w:shd w:val="clear" w:color="auto" w:fill="FFFFFF"/>
        </w:rPr>
        <w:t xml:space="preserve"> </w:t>
      </w:r>
      <w:r w:rsidR="003B2F48">
        <w:rPr>
          <w:spacing w:val="-6"/>
          <w:sz w:val="28"/>
          <w:szCs w:val="28"/>
          <w:shd w:val="clear" w:color="auto" w:fill="FFFFFF"/>
        </w:rPr>
        <w:t>năng số cho bản thân</w:t>
      </w:r>
      <w:r w:rsidR="00FF2805" w:rsidRPr="00B87DC4">
        <w:rPr>
          <w:spacing w:val="-6"/>
          <w:sz w:val="28"/>
          <w:szCs w:val="28"/>
          <w:shd w:val="clear" w:color="auto" w:fill="FFFFFF"/>
        </w:rPr>
        <w:t>.</w:t>
      </w:r>
      <w:r w:rsidR="00FF2805" w:rsidRPr="00B87DC4">
        <w:rPr>
          <w:spacing w:val="-6"/>
          <w:sz w:val="28"/>
          <w:szCs w:val="28"/>
          <w:shd w:val="clear" w:color="auto" w:fill="FFFFFF"/>
          <w:lang w:val="vi-VN"/>
        </w:rPr>
        <w:t xml:space="preserve"> </w:t>
      </w:r>
      <w:r w:rsidR="002D7A18">
        <w:rPr>
          <w:spacing w:val="-6"/>
          <w:sz w:val="28"/>
          <w:szCs w:val="28"/>
          <w:shd w:val="clear" w:color="auto" w:fill="FFFFFF"/>
        </w:rPr>
        <w:t xml:space="preserve">Hiện nay, việc học hỏi sẽ rất thuận tiện qua điện thoại, qua máy tính, qua rất nhiều hoạt động tuyên truyền, phổ biến của các cơ quan, tổ chức. </w:t>
      </w:r>
      <w:r w:rsidR="00DD3EB1">
        <w:rPr>
          <w:spacing w:val="-6"/>
          <w:sz w:val="28"/>
          <w:szCs w:val="28"/>
          <w:shd w:val="clear" w:color="auto" w:fill="FFFFFF"/>
        </w:rPr>
        <w:t xml:space="preserve">Chủ động tạo tài khoản và nộp hồ sơ </w:t>
      </w:r>
      <w:r w:rsidR="00B14F77">
        <w:rPr>
          <w:spacing w:val="-6"/>
          <w:sz w:val="28"/>
          <w:szCs w:val="28"/>
          <w:shd w:val="clear" w:color="auto" w:fill="FFFFFF"/>
          <w:lang w:val="vi-VN"/>
        </w:rPr>
        <w:t>thủ tục hành chính</w:t>
      </w:r>
      <w:r w:rsidR="00DD3EB1">
        <w:rPr>
          <w:spacing w:val="-6"/>
          <w:sz w:val="28"/>
          <w:szCs w:val="28"/>
          <w:shd w:val="clear" w:color="auto" w:fill="FFFFFF"/>
        </w:rPr>
        <w:t xml:space="preserve"> trực tuyến; tham gia mua, bán hàng trên các sàn thương mại điện tử, thanh toán không dùng tiền mặt...</w:t>
      </w:r>
    </w:p>
    <w:p w14:paraId="012DF5FB" w14:textId="77777777" w:rsidR="00FF2805" w:rsidRDefault="0003176A" w:rsidP="00E8080B">
      <w:pPr>
        <w:pStyle w:val="NormalWeb"/>
        <w:shd w:val="clear" w:color="auto" w:fill="FFFFFF"/>
        <w:spacing w:before="60" w:beforeAutospacing="0" w:after="0" w:afterAutospacing="0" w:line="340" w:lineRule="atLeast"/>
        <w:ind w:firstLine="720"/>
        <w:jc w:val="both"/>
        <w:textAlignment w:val="baseline"/>
        <w:rPr>
          <w:spacing w:val="-6"/>
          <w:sz w:val="28"/>
          <w:szCs w:val="28"/>
          <w:shd w:val="clear" w:color="auto" w:fill="FFFFFF"/>
        </w:rPr>
      </w:pPr>
      <w:r>
        <w:rPr>
          <w:i/>
          <w:spacing w:val="-6"/>
          <w:sz w:val="28"/>
          <w:szCs w:val="28"/>
          <w:shd w:val="clear" w:color="auto" w:fill="FFFFFF"/>
        </w:rPr>
        <w:t xml:space="preserve">Thứ hai: </w:t>
      </w:r>
      <w:r>
        <w:rPr>
          <w:spacing w:val="-6"/>
          <w:sz w:val="28"/>
          <w:szCs w:val="28"/>
          <w:shd w:val="clear" w:color="auto" w:fill="FFFFFF"/>
        </w:rPr>
        <w:t xml:space="preserve">Cả </w:t>
      </w:r>
      <w:r w:rsidR="002D7A18">
        <w:rPr>
          <w:spacing w:val="-6"/>
          <w:sz w:val="28"/>
          <w:szCs w:val="28"/>
          <w:shd w:val="clear" w:color="auto" w:fill="FFFFFF"/>
        </w:rPr>
        <w:t>việc chủ động học hỏi lẫn nhau cũng sẽ giúp ích vô cùng, do đó n</w:t>
      </w:r>
      <w:r w:rsidR="00FF2805" w:rsidRPr="00B87DC4">
        <w:rPr>
          <w:spacing w:val="-6"/>
          <w:sz w:val="28"/>
          <w:szCs w:val="28"/>
          <w:shd w:val="clear" w:color="auto" w:fill="FFFFFF"/>
        </w:rPr>
        <w:t>ếu có điều chưa biết, hãy tìm hiểu, học hỏi và học từ những người xung quanh, từ những gì đã có sẵn, được c</w:t>
      </w:r>
      <w:r w:rsidR="002D7A18">
        <w:rPr>
          <w:spacing w:val="-6"/>
          <w:sz w:val="28"/>
          <w:szCs w:val="28"/>
          <w:shd w:val="clear" w:color="auto" w:fill="FFFFFF"/>
        </w:rPr>
        <w:t>hia sẻ từ những địa chỉ tin cậy; n</w:t>
      </w:r>
      <w:r w:rsidR="00FF2805" w:rsidRPr="00B87DC4">
        <w:rPr>
          <w:spacing w:val="-6"/>
          <w:sz w:val="28"/>
          <w:szCs w:val="28"/>
          <w:shd w:val="clear" w:color="auto" w:fill="FFFFFF"/>
        </w:rPr>
        <w:t>ếu có điều gì đã biết, đã tâm đắc, hãy hướng dẫn, chia sẻ với những người xung quanh.</w:t>
      </w:r>
      <w:r w:rsidR="00FF2805" w:rsidRPr="00B87DC4">
        <w:rPr>
          <w:i/>
          <w:spacing w:val="-6"/>
          <w:sz w:val="28"/>
          <w:szCs w:val="28"/>
          <w:shd w:val="clear" w:color="auto" w:fill="FFFFFF"/>
        </w:rPr>
        <w:t xml:space="preserve"> </w:t>
      </w:r>
      <w:r w:rsidR="00FF2805" w:rsidRPr="00B87DC4">
        <w:rPr>
          <w:spacing w:val="-6"/>
          <w:sz w:val="28"/>
          <w:szCs w:val="28"/>
          <w:shd w:val="clear" w:color="auto" w:fill="FFFFFF"/>
        </w:rPr>
        <w:t>Người trẻ hướng dẫn người già và trẻ em. Người biết nhiều hướng dẫn người biết ít, người biết ít hướng dẫn người chưa biết.</w:t>
      </w:r>
      <w:r w:rsidR="000C4399" w:rsidRPr="00B87DC4">
        <w:rPr>
          <w:i/>
          <w:spacing w:val="-6"/>
          <w:sz w:val="28"/>
          <w:szCs w:val="28"/>
          <w:shd w:val="clear" w:color="auto" w:fill="FFFFFF"/>
          <w:lang w:val="vi-VN"/>
        </w:rPr>
        <w:t xml:space="preserve"> </w:t>
      </w:r>
      <w:r w:rsidR="0082779C">
        <w:rPr>
          <w:spacing w:val="-6"/>
          <w:sz w:val="28"/>
          <w:szCs w:val="28"/>
          <w:shd w:val="clear" w:color="auto" w:fill="FFFFFF"/>
        </w:rPr>
        <w:t>Qua đó, mỗi người dân, doanh nghiệp sẽ sẵn sàng và chủ động trong việc hòa nhập cuộc sống trên không gian số</w:t>
      </w:r>
      <w:r w:rsidR="00FF2805" w:rsidRPr="00B87DC4">
        <w:rPr>
          <w:spacing w:val="-6"/>
          <w:sz w:val="28"/>
          <w:szCs w:val="28"/>
          <w:shd w:val="clear" w:color="auto" w:fill="FFFFFF"/>
        </w:rPr>
        <w:t>.</w:t>
      </w:r>
    </w:p>
    <w:p w14:paraId="5B42618B" w14:textId="77777777" w:rsidR="0003176A" w:rsidRPr="0003176A" w:rsidRDefault="0003176A" w:rsidP="00E8080B">
      <w:pPr>
        <w:pStyle w:val="NormalWeb"/>
        <w:shd w:val="clear" w:color="auto" w:fill="FFFFFF"/>
        <w:spacing w:before="60" w:beforeAutospacing="0" w:after="0" w:afterAutospacing="0" w:line="340" w:lineRule="atLeast"/>
        <w:ind w:firstLine="720"/>
        <w:jc w:val="both"/>
        <w:textAlignment w:val="baseline"/>
        <w:rPr>
          <w:spacing w:val="-6"/>
          <w:sz w:val="28"/>
          <w:szCs w:val="28"/>
          <w:shd w:val="clear" w:color="auto" w:fill="FFFFFF"/>
          <w:lang w:val="vi-VN"/>
        </w:rPr>
      </w:pPr>
      <w:r>
        <w:rPr>
          <w:i/>
          <w:spacing w:val="-6"/>
          <w:sz w:val="28"/>
          <w:szCs w:val="28"/>
          <w:shd w:val="clear" w:color="auto" w:fill="FFFFFF"/>
        </w:rPr>
        <w:t xml:space="preserve">Thứ ba: </w:t>
      </w:r>
      <w:r>
        <w:rPr>
          <w:spacing w:val="-6"/>
          <w:sz w:val="28"/>
          <w:szCs w:val="28"/>
          <w:shd w:val="clear" w:color="auto" w:fill="FFFFFF"/>
        </w:rPr>
        <w:t xml:space="preserve">Chủ động và tích cực thay đổi cách sống, cách  làm việc, cách sản xuất kinh doanh trên cơ sở ứng dụng các công nghệ số hiện nay để nâng cao chất lượng cuộc sống, chất lượng công việc, chất lượng </w:t>
      </w:r>
      <w:r w:rsidR="00E359FC">
        <w:rPr>
          <w:spacing w:val="-6"/>
          <w:sz w:val="28"/>
          <w:szCs w:val="28"/>
          <w:shd w:val="clear" w:color="auto" w:fill="FFFFFF"/>
        </w:rPr>
        <w:t xml:space="preserve">hoạt động </w:t>
      </w:r>
      <w:r>
        <w:rPr>
          <w:spacing w:val="-6"/>
          <w:sz w:val="28"/>
          <w:szCs w:val="28"/>
          <w:shd w:val="clear" w:color="auto" w:fill="FFFFFF"/>
        </w:rPr>
        <w:t>sản xuất và kinh doanh</w:t>
      </w:r>
      <w:r w:rsidR="00E359FC">
        <w:rPr>
          <w:spacing w:val="-6"/>
          <w:sz w:val="28"/>
          <w:szCs w:val="28"/>
          <w:shd w:val="clear" w:color="auto" w:fill="FFFFFF"/>
        </w:rPr>
        <w:t xml:space="preserve"> </w:t>
      </w:r>
      <w:r w:rsidR="0082779C">
        <w:rPr>
          <w:spacing w:val="-6"/>
          <w:sz w:val="28"/>
          <w:szCs w:val="28"/>
          <w:shd w:val="clear" w:color="auto" w:fill="FFFFFF"/>
        </w:rPr>
        <w:t>cũng như</w:t>
      </w:r>
      <w:r w:rsidR="00E359FC">
        <w:rPr>
          <w:spacing w:val="-6"/>
          <w:sz w:val="28"/>
          <w:szCs w:val="28"/>
          <w:shd w:val="clear" w:color="auto" w:fill="FFFFFF"/>
        </w:rPr>
        <w:t xml:space="preserve"> trong mọi </w:t>
      </w:r>
      <w:r w:rsidR="0082779C">
        <w:rPr>
          <w:spacing w:val="-6"/>
          <w:sz w:val="28"/>
          <w:szCs w:val="28"/>
          <w:shd w:val="clear" w:color="auto" w:fill="FFFFFF"/>
        </w:rPr>
        <w:t>hoạt động sống</w:t>
      </w:r>
      <w:r w:rsidR="00B01DBC">
        <w:rPr>
          <w:spacing w:val="-6"/>
          <w:sz w:val="28"/>
          <w:szCs w:val="28"/>
          <w:shd w:val="clear" w:color="auto" w:fill="FFFFFF"/>
        </w:rPr>
        <w:t xml:space="preserve">: Mỗi người dân hãy ứng dụng nhiều hơn các </w:t>
      </w:r>
      <w:r w:rsidR="00ED1519">
        <w:rPr>
          <w:spacing w:val="-6"/>
          <w:sz w:val="28"/>
          <w:szCs w:val="28"/>
          <w:shd w:val="clear" w:color="auto" w:fill="FFFFFF"/>
        </w:rPr>
        <w:t xml:space="preserve">ứng dụng số như VNeID, thanh toán điện tử; hợp tác xã, doanh nghiệp hãy </w:t>
      </w:r>
      <w:r w:rsidR="001D0F39">
        <w:rPr>
          <w:spacing w:val="-6"/>
          <w:sz w:val="28"/>
          <w:szCs w:val="28"/>
          <w:shd w:val="clear" w:color="auto" w:fill="FFFFFF"/>
        </w:rPr>
        <w:t xml:space="preserve">xây dựng chiến lược và kế hoạch nhằm </w:t>
      </w:r>
      <w:r w:rsidR="00ED1519">
        <w:rPr>
          <w:spacing w:val="-6"/>
          <w:sz w:val="28"/>
          <w:szCs w:val="28"/>
          <w:shd w:val="clear" w:color="auto" w:fill="FFFFFF"/>
        </w:rPr>
        <w:t xml:space="preserve">ứng dụng các công nghệ hiện đại từ khâu sản xuất, nuôi trồng đến quản lý, kinh doanh qua các kênh thương mại điện tử phù hợp, tận dụng tối đa mạng internet để </w:t>
      </w:r>
      <w:r w:rsidR="001D0F39">
        <w:rPr>
          <w:spacing w:val="-6"/>
          <w:sz w:val="28"/>
          <w:szCs w:val="28"/>
          <w:shd w:val="clear" w:color="auto" w:fill="FFFFFF"/>
        </w:rPr>
        <w:t>quảng bá hình ảnh sản phẩm, dịch vụ…</w:t>
      </w:r>
    </w:p>
    <w:p w14:paraId="1CA4F6A7" w14:textId="77777777" w:rsidR="00B87DC4" w:rsidRDefault="000C4399" w:rsidP="00E8080B">
      <w:pPr>
        <w:pStyle w:val="NormalWeb"/>
        <w:shd w:val="clear" w:color="auto" w:fill="FFFFFF"/>
        <w:spacing w:before="60" w:beforeAutospacing="0" w:after="0" w:afterAutospacing="0" w:line="340" w:lineRule="atLeast"/>
        <w:ind w:firstLine="720"/>
        <w:jc w:val="both"/>
        <w:textAlignment w:val="baseline"/>
        <w:rPr>
          <w:spacing w:val="-6"/>
          <w:sz w:val="28"/>
          <w:szCs w:val="28"/>
          <w:shd w:val="clear" w:color="auto" w:fill="FFFFFF"/>
          <w:lang w:val="vi-VN"/>
        </w:rPr>
      </w:pPr>
      <w:r w:rsidRPr="0003176A">
        <w:rPr>
          <w:i/>
          <w:spacing w:val="-6"/>
          <w:sz w:val="28"/>
          <w:szCs w:val="28"/>
          <w:shd w:val="clear" w:color="auto" w:fill="FFFFFF"/>
          <w:lang w:val="vi-VN"/>
        </w:rPr>
        <w:t xml:space="preserve">Thứ </w:t>
      </w:r>
      <w:r w:rsidR="0003176A">
        <w:rPr>
          <w:i/>
          <w:spacing w:val="-6"/>
          <w:sz w:val="28"/>
          <w:szCs w:val="28"/>
          <w:shd w:val="clear" w:color="auto" w:fill="FFFFFF"/>
        </w:rPr>
        <w:t>tư</w:t>
      </w:r>
      <w:r w:rsidRPr="0003176A">
        <w:rPr>
          <w:i/>
          <w:spacing w:val="-6"/>
          <w:sz w:val="28"/>
          <w:szCs w:val="28"/>
          <w:shd w:val="clear" w:color="auto" w:fill="FFFFFF"/>
          <w:lang w:val="vi-VN"/>
        </w:rPr>
        <w:t>:</w:t>
      </w:r>
      <w:r w:rsidRPr="00B87DC4">
        <w:rPr>
          <w:spacing w:val="-6"/>
          <w:sz w:val="28"/>
          <w:szCs w:val="28"/>
          <w:shd w:val="clear" w:color="auto" w:fill="FFFFFF"/>
          <w:lang w:val="vi-VN"/>
        </w:rPr>
        <w:t xml:space="preserve"> </w:t>
      </w:r>
      <w:r w:rsidR="00B87DC4" w:rsidRPr="00B87DC4">
        <w:rPr>
          <w:spacing w:val="-6"/>
          <w:sz w:val="28"/>
          <w:szCs w:val="28"/>
          <w:shd w:val="clear" w:color="auto" w:fill="FFFFFF"/>
          <w:lang w:val="vi-VN"/>
        </w:rPr>
        <w:t xml:space="preserve">Hiểu biết </w:t>
      </w:r>
      <w:r w:rsidR="00E359FC">
        <w:rPr>
          <w:spacing w:val="-6"/>
          <w:sz w:val="28"/>
          <w:szCs w:val="28"/>
          <w:shd w:val="clear" w:color="auto" w:fill="FFFFFF"/>
        </w:rPr>
        <w:t xml:space="preserve">và luôn </w:t>
      </w:r>
      <w:r w:rsidR="00F37674">
        <w:rPr>
          <w:spacing w:val="-6"/>
          <w:sz w:val="28"/>
          <w:szCs w:val="28"/>
          <w:shd w:val="clear" w:color="auto" w:fill="FFFFFF"/>
        </w:rPr>
        <w:t xml:space="preserve">thận </w:t>
      </w:r>
      <w:r w:rsidR="00E359FC">
        <w:rPr>
          <w:spacing w:val="-6"/>
          <w:sz w:val="28"/>
          <w:szCs w:val="28"/>
          <w:shd w:val="clear" w:color="auto" w:fill="FFFFFF"/>
        </w:rPr>
        <w:t>trọng nhằm</w:t>
      </w:r>
      <w:r w:rsidR="00DB6E6A">
        <w:rPr>
          <w:spacing w:val="-6"/>
          <w:sz w:val="28"/>
          <w:szCs w:val="28"/>
          <w:shd w:val="clear" w:color="auto" w:fill="FFFFFF"/>
          <w:lang w:val="vi-VN"/>
        </w:rPr>
        <w:t xml:space="preserve"> tự bảo vệ </w:t>
      </w:r>
      <w:r w:rsidR="00F37674">
        <w:rPr>
          <w:spacing w:val="-6"/>
          <w:sz w:val="28"/>
          <w:szCs w:val="28"/>
          <w:shd w:val="clear" w:color="auto" w:fill="FFFFFF"/>
        </w:rPr>
        <w:t>thông tin cá nhân</w:t>
      </w:r>
      <w:r w:rsidR="00DB6E6A">
        <w:rPr>
          <w:spacing w:val="-6"/>
          <w:sz w:val="28"/>
          <w:szCs w:val="28"/>
          <w:shd w:val="clear" w:color="auto" w:fill="FFFFFF"/>
          <w:lang w:val="vi-VN"/>
        </w:rPr>
        <w:t xml:space="preserve"> </w:t>
      </w:r>
      <w:r w:rsidRPr="00B87DC4">
        <w:rPr>
          <w:spacing w:val="-6"/>
          <w:sz w:val="28"/>
          <w:szCs w:val="28"/>
          <w:shd w:val="clear" w:color="auto" w:fill="FFFFFF"/>
          <w:lang w:val="vi-VN"/>
        </w:rPr>
        <w:t>an toàn trên không gian mạng</w:t>
      </w:r>
      <w:r w:rsidR="00B87DC4">
        <w:rPr>
          <w:spacing w:val="-6"/>
          <w:sz w:val="28"/>
          <w:szCs w:val="28"/>
          <w:shd w:val="clear" w:color="auto" w:fill="FFFFFF"/>
          <w:lang w:val="vi-VN"/>
        </w:rPr>
        <w:t>.</w:t>
      </w:r>
    </w:p>
    <w:p w14:paraId="657A1319" w14:textId="20FD2C63" w:rsidR="00B87DC4" w:rsidRPr="00165362" w:rsidRDefault="00FF2805" w:rsidP="00D1340A">
      <w:pPr>
        <w:pStyle w:val="NormalWeb"/>
        <w:shd w:val="clear" w:color="auto" w:fill="FFFFFF"/>
        <w:spacing w:before="120" w:beforeAutospacing="0" w:after="120" w:afterAutospacing="0" w:line="340" w:lineRule="atLeast"/>
        <w:ind w:firstLine="720"/>
        <w:jc w:val="both"/>
        <w:textAlignment w:val="baseline"/>
        <w:rPr>
          <w:b/>
          <w:i/>
          <w:spacing w:val="-6"/>
          <w:sz w:val="28"/>
          <w:szCs w:val="28"/>
          <w:shd w:val="clear" w:color="auto" w:fill="FFFFFF"/>
        </w:rPr>
      </w:pPr>
      <w:r w:rsidRPr="00343CAC">
        <w:rPr>
          <w:b/>
          <w:i/>
          <w:spacing w:val="-6"/>
          <w:sz w:val="28"/>
          <w:szCs w:val="28"/>
          <w:shd w:val="clear" w:color="auto" w:fill="FFFFFF"/>
        </w:rPr>
        <w:t>Mỗi người dân hãy là những công dân</w:t>
      </w:r>
      <w:r w:rsidR="00343CAC">
        <w:rPr>
          <w:b/>
          <w:i/>
          <w:spacing w:val="-6"/>
          <w:sz w:val="28"/>
          <w:szCs w:val="28"/>
          <w:shd w:val="clear" w:color="auto" w:fill="FFFFFF"/>
        </w:rPr>
        <w:t xml:space="preserve"> số,  </w:t>
      </w:r>
      <w:r w:rsidRPr="00343CAC">
        <w:rPr>
          <w:b/>
          <w:i/>
          <w:spacing w:val="-6"/>
          <w:sz w:val="28"/>
          <w:szCs w:val="28"/>
          <w:shd w:val="clear" w:color="auto" w:fill="FFFFFF"/>
        </w:rPr>
        <w:t xml:space="preserve"> gương mẫu, đổi mới cách nghĩ, cách làm, nâng cao nhận thức và hiểu biết về </w:t>
      </w:r>
      <w:r w:rsidRPr="00343CAC">
        <w:rPr>
          <w:b/>
          <w:i/>
          <w:spacing w:val="-6"/>
          <w:sz w:val="28"/>
          <w:szCs w:val="28"/>
          <w:shd w:val="clear" w:color="auto" w:fill="FFFFFF"/>
          <w:lang w:val="vi-VN"/>
        </w:rPr>
        <w:t>chuyển đổi số,</w:t>
      </w:r>
      <w:r w:rsidRPr="00343CAC">
        <w:rPr>
          <w:b/>
          <w:i/>
          <w:spacing w:val="-6"/>
          <w:sz w:val="28"/>
          <w:szCs w:val="28"/>
          <w:shd w:val="clear" w:color="auto" w:fill="FFFFFF"/>
        </w:rPr>
        <w:t xml:space="preserve"> chung tay góp sức cùng các cơ quan </w:t>
      </w:r>
      <w:r w:rsidR="00165362">
        <w:rPr>
          <w:b/>
          <w:i/>
          <w:spacing w:val="-6"/>
          <w:sz w:val="28"/>
          <w:szCs w:val="28"/>
          <w:shd w:val="clear" w:color="auto" w:fill="FFFFFF"/>
        </w:rPr>
        <w:t>n</w:t>
      </w:r>
      <w:r w:rsidRPr="00343CAC">
        <w:rPr>
          <w:b/>
          <w:i/>
          <w:spacing w:val="-6"/>
          <w:sz w:val="28"/>
          <w:szCs w:val="28"/>
          <w:shd w:val="clear" w:color="auto" w:fill="FFFFFF"/>
        </w:rPr>
        <w:t>hà nước</w:t>
      </w:r>
      <w:r w:rsidR="00165362">
        <w:rPr>
          <w:b/>
          <w:i/>
          <w:spacing w:val="-6"/>
          <w:sz w:val="28"/>
          <w:szCs w:val="28"/>
          <w:shd w:val="clear" w:color="auto" w:fill="FFFFFF"/>
        </w:rPr>
        <w:t>, chính quyền địa phương các cấp của</w:t>
      </w:r>
      <w:r w:rsidRPr="00343CAC">
        <w:rPr>
          <w:b/>
          <w:i/>
          <w:spacing w:val="-6"/>
          <w:sz w:val="28"/>
          <w:szCs w:val="28"/>
          <w:shd w:val="clear" w:color="auto" w:fill="FFFFFF"/>
        </w:rPr>
        <w:t xml:space="preserve"> tỉnh Bắc Kạn </w:t>
      </w:r>
      <w:r w:rsidRPr="00343CAC">
        <w:rPr>
          <w:b/>
          <w:i/>
          <w:spacing w:val="-6"/>
          <w:sz w:val="28"/>
          <w:szCs w:val="28"/>
          <w:shd w:val="clear" w:color="auto" w:fill="FFFFFF"/>
        </w:rPr>
        <w:lastRenderedPageBreak/>
        <w:t>xây dựng thành công</w:t>
      </w:r>
      <w:r w:rsidR="00165362">
        <w:rPr>
          <w:b/>
          <w:i/>
          <w:spacing w:val="-6"/>
          <w:sz w:val="28"/>
          <w:szCs w:val="28"/>
          <w:shd w:val="clear" w:color="auto" w:fill="FFFFFF"/>
        </w:rPr>
        <w:t xml:space="preserve"> chính quyền số,</w:t>
      </w:r>
      <w:r w:rsidRPr="00343CAC">
        <w:rPr>
          <w:b/>
          <w:i/>
          <w:spacing w:val="-6"/>
          <w:sz w:val="28"/>
          <w:szCs w:val="28"/>
          <w:shd w:val="clear" w:color="auto" w:fill="FFFFFF"/>
        </w:rPr>
        <w:t xml:space="preserve"> </w:t>
      </w:r>
      <w:r w:rsidR="00165362">
        <w:rPr>
          <w:b/>
          <w:i/>
          <w:spacing w:val="-6"/>
          <w:sz w:val="28"/>
          <w:szCs w:val="28"/>
          <w:shd w:val="clear" w:color="auto" w:fill="FFFFFF"/>
        </w:rPr>
        <w:t xml:space="preserve">công dân số, </w:t>
      </w:r>
      <w:r w:rsidRPr="00343CAC">
        <w:rPr>
          <w:b/>
          <w:i/>
          <w:spacing w:val="-6"/>
          <w:sz w:val="28"/>
          <w:szCs w:val="28"/>
          <w:shd w:val="clear" w:color="auto" w:fill="FFFFFF"/>
        </w:rPr>
        <w:t>xã hội số</w:t>
      </w:r>
      <w:r w:rsidR="00165362">
        <w:rPr>
          <w:b/>
          <w:i/>
          <w:spacing w:val="-6"/>
          <w:sz w:val="28"/>
          <w:szCs w:val="28"/>
          <w:shd w:val="clear" w:color="auto" w:fill="FFFFFF"/>
        </w:rPr>
        <w:t xml:space="preserve"> và phát triển kinh tế số</w:t>
      </w:r>
      <w:r w:rsidRPr="00343CAC">
        <w:rPr>
          <w:b/>
          <w:i/>
          <w:spacing w:val="-6"/>
          <w:sz w:val="28"/>
          <w:szCs w:val="28"/>
          <w:shd w:val="clear" w:color="auto" w:fill="FFFFFF"/>
        </w:rPr>
        <w:t xml:space="preserve"> </w:t>
      </w:r>
      <w:r w:rsidR="00165362">
        <w:rPr>
          <w:b/>
          <w:i/>
          <w:spacing w:val="-6"/>
          <w:sz w:val="28"/>
          <w:szCs w:val="28"/>
          <w:shd w:val="clear" w:color="auto" w:fill="FFFFFF"/>
        </w:rPr>
        <w:t>trên địa bàn tỉnh Bắc Kạn</w:t>
      </w:r>
      <w:r w:rsidR="00B87DC4" w:rsidRPr="00343CAC">
        <w:rPr>
          <w:b/>
          <w:i/>
          <w:spacing w:val="-6"/>
          <w:sz w:val="28"/>
          <w:szCs w:val="28"/>
          <w:shd w:val="clear" w:color="auto" w:fill="FFFFFF"/>
          <w:lang w:val="vi-VN"/>
        </w:rPr>
        <w:t xml:space="preserve"> </w:t>
      </w:r>
      <w:r w:rsidR="00165362">
        <w:rPr>
          <w:b/>
          <w:i/>
          <w:spacing w:val="-6"/>
          <w:sz w:val="28"/>
          <w:szCs w:val="28"/>
          <w:shd w:val="clear" w:color="auto" w:fill="FFFFFF"/>
        </w:rPr>
        <w:t>/.</w:t>
      </w:r>
    </w:p>
    <w:p w14:paraId="64E5E185" w14:textId="77777777" w:rsidR="009737B4" w:rsidRDefault="009737B4" w:rsidP="00B87DC4">
      <w:pPr>
        <w:pStyle w:val="NormalWeb"/>
        <w:shd w:val="clear" w:color="auto" w:fill="FFFFFF"/>
        <w:spacing w:before="40" w:beforeAutospacing="0" w:after="40" w:afterAutospacing="0" w:line="264" w:lineRule="auto"/>
        <w:ind w:firstLine="720"/>
        <w:jc w:val="both"/>
        <w:textAlignment w:val="baseline"/>
        <w:rPr>
          <w:spacing w:val="-6"/>
          <w:sz w:val="28"/>
          <w:szCs w:val="28"/>
          <w:shd w:val="clear" w:color="auto" w:fill="FFFFFF"/>
        </w:rPr>
      </w:pPr>
    </w:p>
    <w:p w14:paraId="620993D7" w14:textId="77777777" w:rsidR="009737B4" w:rsidRPr="009737B4" w:rsidRDefault="009737B4" w:rsidP="009737B4">
      <w:pPr>
        <w:pStyle w:val="NormalWeb"/>
        <w:shd w:val="clear" w:color="auto" w:fill="FFFFFF"/>
        <w:spacing w:before="40" w:beforeAutospacing="0" w:after="40" w:afterAutospacing="0" w:line="264" w:lineRule="auto"/>
        <w:ind w:firstLine="720"/>
        <w:jc w:val="right"/>
        <w:textAlignment w:val="baseline"/>
        <w:rPr>
          <w:b/>
          <w:spacing w:val="-6"/>
          <w:sz w:val="28"/>
          <w:szCs w:val="28"/>
          <w:shd w:val="clear" w:color="auto" w:fill="FFFFFF"/>
        </w:rPr>
      </w:pPr>
    </w:p>
    <w:sectPr w:rsidR="009737B4" w:rsidRPr="009737B4" w:rsidSect="00E8080B">
      <w:headerReference w:type="default" r:id="rId9"/>
      <w:pgSz w:w="11907" w:h="16839" w:code="9"/>
      <w:pgMar w:top="993" w:right="1134" w:bottom="142"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E07BE" w14:textId="77777777" w:rsidR="00F87954" w:rsidRDefault="00F87954" w:rsidP="00245087">
      <w:pPr>
        <w:spacing w:after="0" w:line="240" w:lineRule="auto"/>
      </w:pPr>
      <w:r>
        <w:separator/>
      </w:r>
    </w:p>
  </w:endnote>
  <w:endnote w:type="continuationSeparator" w:id="0">
    <w:p w14:paraId="19859A53" w14:textId="77777777" w:rsidR="00F87954" w:rsidRDefault="00F87954" w:rsidP="0024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6302F" w14:textId="77777777" w:rsidR="00F87954" w:rsidRDefault="00F87954" w:rsidP="00245087">
      <w:pPr>
        <w:spacing w:after="0" w:line="240" w:lineRule="auto"/>
      </w:pPr>
      <w:r>
        <w:separator/>
      </w:r>
    </w:p>
  </w:footnote>
  <w:footnote w:type="continuationSeparator" w:id="0">
    <w:p w14:paraId="0023B7AF" w14:textId="77777777" w:rsidR="00F87954" w:rsidRDefault="00F87954" w:rsidP="0024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579163"/>
      <w:docPartObj>
        <w:docPartGallery w:val="Page Numbers (Top of Page)"/>
        <w:docPartUnique/>
      </w:docPartObj>
    </w:sdtPr>
    <w:sdtEndPr>
      <w:rPr>
        <w:noProof/>
      </w:rPr>
    </w:sdtEndPr>
    <w:sdtContent>
      <w:p w14:paraId="60A8154E" w14:textId="03052EFD" w:rsidR="00245087" w:rsidRDefault="00245087" w:rsidP="00C573F9">
        <w:pPr>
          <w:pStyle w:val="Header"/>
          <w:jc w:val="center"/>
        </w:pPr>
        <w:r>
          <w:fldChar w:fldCharType="begin"/>
        </w:r>
        <w:r>
          <w:instrText xml:space="preserve"> PAGE   \* MERGEFORMAT </w:instrText>
        </w:r>
        <w:r>
          <w:fldChar w:fldCharType="separate"/>
        </w:r>
        <w:r w:rsidR="00A43FB3">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2A8"/>
    <w:multiLevelType w:val="hybridMultilevel"/>
    <w:tmpl w:val="BB9A9B52"/>
    <w:lvl w:ilvl="0" w:tplc="41248E4C">
      <w:start w:val="1"/>
      <w:numFmt w:val="decimal"/>
      <w:lvlText w:val="%1."/>
      <w:lvlJc w:val="left"/>
      <w:pPr>
        <w:ind w:left="1095" w:hanging="274"/>
      </w:pPr>
      <w:rPr>
        <w:rFonts w:ascii="Times New Roman" w:eastAsia="Times New Roman" w:hAnsi="Times New Roman" w:cs="Times New Roman" w:hint="default"/>
        <w:b/>
        <w:bCs/>
        <w:spacing w:val="-2"/>
        <w:w w:val="100"/>
        <w:sz w:val="28"/>
        <w:szCs w:val="28"/>
        <w:lang w:eastAsia="en-US" w:bidi="ar-SA"/>
      </w:rPr>
    </w:lvl>
    <w:lvl w:ilvl="1" w:tplc="8D4E6B14">
      <w:start w:val="1"/>
      <w:numFmt w:val="lowerLetter"/>
      <w:lvlText w:val="%2."/>
      <w:lvlJc w:val="left"/>
      <w:pPr>
        <w:ind w:left="1095" w:hanging="274"/>
      </w:pPr>
      <w:rPr>
        <w:rFonts w:ascii="Times New Roman" w:eastAsia="Times New Roman" w:hAnsi="Times New Roman" w:cs="Times New Roman" w:hint="default"/>
        <w:b/>
        <w:bCs/>
        <w:spacing w:val="-2"/>
        <w:w w:val="100"/>
        <w:sz w:val="28"/>
        <w:szCs w:val="28"/>
        <w:lang w:eastAsia="en-US" w:bidi="ar-SA"/>
      </w:rPr>
    </w:lvl>
    <w:lvl w:ilvl="2" w:tplc="4CEED326">
      <w:numFmt w:val="bullet"/>
      <w:lvlText w:val="•"/>
      <w:lvlJc w:val="left"/>
      <w:pPr>
        <w:ind w:left="2741" w:hanging="274"/>
      </w:pPr>
      <w:rPr>
        <w:lang w:eastAsia="en-US" w:bidi="ar-SA"/>
      </w:rPr>
    </w:lvl>
    <w:lvl w:ilvl="3" w:tplc="FED2688C">
      <w:numFmt w:val="bullet"/>
      <w:lvlText w:val="•"/>
      <w:lvlJc w:val="left"/>
      <w:pPr>
        <w:ind w:left="3561" w:hanging="274"/>
      </w:pPr>
      <w:rPr>
        <w:lang w:eastAsia="en-US" w:bidi="ar-SA"/>
      </w:rPr>
    </w:lvl>
    <w:lvl w:ilvl="4" w:tplc="3B78BEDE">
      <w:numFmt w:val="bullet"/>
      <w:lvlText w:val="•"/>
      <w:lvlJc w:val="left"/>
      <w:pPr>
        <w:ind w:left="4382" w:hanging="274"/>
      </w:pPr>
      <w:rPr>
        <w:lang w:eastAsia="en-US" w:bidi="ar-SA"/>
      </w:rPr>
    </w:lvl>
    <w:lvl w:ilvl="5" w:tplc="D0388324">
      <w:numFmt w:val="bullet"/>
      <w:lvlText w:val="•"/>
      <w:lvlJc w:val="left"/>
      <w:pPr>
        <w:ind w:left="5203" w:hanging="274"/>
      </w:pPr>
      <w:rPr>
        <w:lang w:eastAsia="en-US" w:bidi="ar-SA"/>
      </w:rPr>
    </w:lvl>
    <w:lvl w:ilvl="6" w:tplc="8234AB36">
      <w:numFmt w:val="bullet"/>
      <w:lvlText w:val="•"/>
      <w:lvlJc w:val="left"/>
      <w:pPr>
        <w:ind w:left="6023" w:hanging="274"/>
      </w:pPr>
      <w:rPr>
        <w:lang w:eastAsia="en-US" w:bidi="ar-SA"/>
      </w:rPr>
    </w:lvl>
    <w:lvl w:ilvl="7" w:tplc="A3D46F98">
      <w:numFmt w:val="bullet"/>
      <w:lvlText w:val="•"/>
      <w:lvlJc w:val="left"/>
      <w:pPr>
        <w:ind w:left="6844" w:hanging="274"/>
      </w:pPr>
      <w:rPr>
        <w:lang w:eastAsia="en-US" w:bidi="ar-SA"/>
      </w:rPr>
    </w:lvl>
    <w:lvl w:ilvl="8" w:tplc="8E606756">
      <w:numFmt w:val="bullet"/>
      <w:lvlText w:val="•"/>
      <w:lvlJc w:val="left"/>
      <w:pPr>
        <w:ind w:left="7665" w:hanging="274"/>
      </w:pPr>
      <w:rPr>
        <w:lang w:eastAsia="en-US" w:bidi="ar-SA"/>
      </w:rPr>
    </w:lvl>
  </w:abstractNum>
  <w:abstractNum w:abstractNumId="1">
    <w:nsid w:val="31525358"/>
    <w:multiLevelType w:val="hybridMultilevel"/>
    <w:tmpl w:val="1A024342"/>
    <w:lvl w:ilvl="0" w:tplc="22489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37C62"/>
    <w:multiLevelType w:val="hybridMultilevel"/>
    <w:tmpl w:val="2634DD4C"/>
    <w:lvl w:ilvl="0" w:tplc="26E0AB1C">
      <w:numFmt w:val="bullet"/>
      <w:lvlText w:val="-"/>
      <w:lvlJc w:val="left"/>
      <w:pPr>
        <w:ind w:left="102" w:hanging="156"/>
      </w:pPr>
      <w:rPr>
        <w:rFonts w:ascii="Times New Roman" w:eastAsia="Times New Roman" w:hAnsi="Times New Roman" w:cs="Times New Roman" w:hint="default"/>
        <w:w w:val="100"/>
        <w:sz w:val="28"/>
        <w:szCs w:val="28"/>
        <w:lang w:eastAsia="en-US" w:bidi="ar-SA"/>
      </w:rPr>
    </w:lvl>
    <w:lvl w:ilvl="1" w:tplc="CF9419B0">
      <w:numFmt w:val="bullet"/>
      <w:lvlText w:val="•"/>
      <w:lvlJc w:val="left"/>
      <w:pPr>
        <w:ind w:left="1020" w:hanging="156"/>
      </w:pPr>
      <w:rPr>
        <w:rFonts w:hint="default"/>
        <w:lang w:eastAsia="en-US" w:bidi="ar-SA"/>
      </w:rPr>
    </w:lvl>
    <w:lvl w:ilvl="2" w:tplc="BB041B86">
      <w:numFmt w:val="bullet"/>
      <w:lvlText w:val="•"/>
      <w:lvlJc w:val="left"/>
      <w:pPr>
        <w:ind w:left="1941" w:hanging="156"/>
      </w:pPr>
      <w:rPr>
        <w:rFonts w:hint="default"/>
        <w:lang w:eastAsia="en-US" w:bidi="ar-SA"/>
      </w:rPr>
    </w:lvl>
    <w:lvl w:ilvl="3" w:tplc="2BE41BA4">
      <w:numFmt w:val="bullet"/>
      <w:lvlText w:val="•"/>
      <w:lvlJc w:val="left"/>
      <w:pPr>
        <w:ind w:left="2861" w:hanging="156"/>
      </w:pPr>
      <w:rPr>
        <w:rFonts w:hint="default"/>
        <w:lang w:eastAsia="en-US" w:bidi="ar-SA"/>
      </w:rPr>
    </w:lvl>
    <w:lvl w:ilvl="4" w:tplc="AC6AF95E">
      <w:numFmt w:val="bullet"/>
      <w:lvlText w:val="•"/>
      <w:lvlJc w:val="left"/>
      <w:pPr>
        <w:ind w:left="3782" w:hanging="156"/>
      </w:pPr>
      <w:rPr>
        <w:rFonts w:hint="default"/>
        <w:lang w:eastAsia="en-US" w:bidi="ar-SA"/>
      </w:rPr>
    </w:lvl>
    <w:lvl w:ilvl="5" w:tplc="295AECE6">
      <w:numFmt w:val="bullet"/>
      <w:lvlText w:val="•"/>
      <w:lvlJc w:val="left"/>
      <w:pPr>
        <w:ind w:left="4703" w:hanging="156"/>
      </w:pPr>
      <w:rPr>
        <w:rFonts w:hint="default"/>
        <w:lang w:eastAsia="en-US" w:bidi="ar-SA"/>
      </w:rPr>
    </w:lvl>
    <w:lvl w:ilvl="6" w:tplc="D7D81872">
      <w:numFmt w:val="bullet"/>
      <w:lvlText w:val="•"/>
      <w:lvlJc w:val="left"/>
      <w:pPr>
        <w:ind w:left="5623" w:hanging="156"/>
      </w:pPr>
      <w:rPr>
        <w:rFonts w:hint="default"/>
        <w:lang w:eastAsia="en-US" w:bidi="ar-SA"/>
      </w:rPr>
    </w:lvl>
    <w:lvl w:ilvl="7" w:tplc="4BB86620">
      <w:numFmt w:val="bullet"/>
      <w:lvlText w:val="•"/>
      <w:lvlJc w:val="left"/>
      <w:pPr>
        <w:ind w:left="6544" w:hanging="156"/>
      </w:pPr>
      <w:rPr>
        <w:rFonts w:hint="default"/>
        <w:lang w:eastAsia="en-US" w:bidi="ar-SA"/>
      </w:rPr>
    </w:lvl>
    <w:lvl w:ilvl="8" w:tplc="76F2819E">
      <w:numFmt w:val="bullet"/>
      <w:lvlText w:val="•"/>
      <w:lvlJc w:val="left"/>
      <w:pPr>
        <w:ind w:left="7465" w:hanging="156"/>
      </w:pPr>
      <w:rPr>
        <w:rFonts w:hint="default"/>
        <w:lang w:eastAsia="en-US" w:bidi="ar-SA"/>
      </w:rPr>
    </w:lvl>
  </w:abstractNum>
  <w:abstractNum w:abstractNumId="3">
    <w:nsid w:val="34B42BB4"/>
    <w:multiLevelType w:val="hybridMultilevel"/>
    <w:tmpl w:val="5E3A614C"/>
    <w:lvl w:ilvl="0" w:tplc="3A7C1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256A4"/>
    <w:multiLevelType w:val="hybridMultilevel"/>
    <w:tmpl w:val="B9602768"/>
    <w:lvl w:ilvl="0" w:tplc="AE14C0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E4333"/>
    <w:multiLevelType w:val="hybridMultilevel"/>
    <w:tmpl w:val="8C04E86E"/>
    <w:lvl w:ilvl="0" w:tplc="B22E38D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68F960B5"/>
    <w:multiLevelType w:val="hybridMultilevel"/>
    <w:tmpl w:val="8E082F18"/>
    <w:lvl w:ilvl="0" w:tplc="CA90B392">
      <w:start w:val="3"/>
      <w:numFmt w:val="decimal"/>
      <w:lvlText w:val="%1."/>
      <w:lvlJc w:val="left"/>
      <w:pPr>
        <w:ind w:left="1469" w:hanging="360"/>
      </w:pPr>
      <w:rPr>
        <w:rFonts w:hint="default"/>
      </w:r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2"/>
  </w:num>
  <w:num w:numId="4">
    <w:abstractNumId w:val="6"/>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44"/>
    <w:rsid w:val="0003176A"/>
    <w:rsid w:val="00037F7C"/>
    <w:rsid w:val="00041967"/>
    <w:rsid w:val="00053DB4"/>
    <w:rsid w:val="000634DB"/>
    <w:rsid w:val="0007740D"/>
    <w:rsid w:val="000A6BAC"/>
    <w:rsid w:val="000C4399"/>
    <w:rsid w:val="000E7168"/>
    <w:rsid w:val="000E7618"/>
    <w:rsid w:val="00100F8F"/>
    <w:rsid w:val="00104F7B"/>
    <w:rsid w:val="00105633"/>
    <w:rsid w:val="00113B72"/>
    <w:rsid w:val="0011787D"/>
    <w:rsid w:val="00127F99"/>
    <w:rsid w:val="00137754"/>
    <w:rsid w:val="00165362"/>
    <w:rsid w:val="001703BB"/>
    <w:rsid w:val="00176177"/>
    <w:rsid w:val="00181467"/>
    <w:rsid w:val="001B0D52"/>
    <w:rsid w:val="001D0F39"/>
    <w:rsid w:val="001D75C0"/>
    <w:rsid w:val="001E299A"/>
    <w:rsid w:val="001E6CD8"/>
    <w:rsid w:val="00222A35"/>
    <w:rsid w:val="00225E8A"/>
    <w:rsid w:val="00245087"/>
    <w:rsid w:val="002562AD"/>
    <w:rsid w:val="00262C21"/>
    <w:rsid w:val="00264B31"/>
    <w:rsid w:val="00292289"/>
    <w:rsid w:val="002D7A18"/>
    <w:rsid w:val="002E5173"/>
    <w:rsid w:val="002F5F51"/>
    <w:rsid w:val="00302A2F"/>
    <w:rsid w:val="00330672"/>
    <w:rsid w:val="003327A5"/>
    <w:rsid w:val="00343CAC"/>
    <w:rsid w:val="0035256B"/>
    <w:rsid w:val="0036643F"/>
    <w:rsid w:val="00382794"/>
    <w:rsid w:val="003A5CB6"/>
    <w:rsid w:val="003B2F48"/>
    <w:rsid w:val="003B6838"/>
    <w:rsid w:val="003C3757"/>
    <w:rsid w:val="003C5C04"/>
    <w:rsid w:val="003E7254"/>
    <w:rsid w:val="004052EA"/>
    <w:rsid w:val="004301EF"/>
    <w:rsid w:val="004308A2"/>
    <w:rsid w:val="004632C5"/>
    <w:rsid w:val="00466959"/>
    <w:rsid w:val="004939F0"/>
    <w:rsid w:val="004B2B54"/>
    <w:rsid w:val="004C26B2"/>
    <w:rsid w:val="004D61BA"/>
    <w:rsid w:val="004D6F7A"/>
    <w:rsid w:val="004E506F"/>
    <w:rsid w:val="00504951"/>
    <w:rsid w:val="00507AC9"/>
    <w:rsid w:val="0051449C"/>
    <w:rsid w:val="00543539"/>
    <w:rsid w:val="00545FE0"/>
    <w:rsid w:val="005E230F"/>
    <w:rsid w:val="005E39B6"/>
    <w:rsid w:val="0060533F"/>
    <w:rsid w:val="00612C04"/>
    <w:rsid w:val="00631B77"/>
    <w:rsid w:val="00690F63"/>
    <w:rsid w:val="006C6E70"/>
    <w:rsid w:val="006D2048"/>
    <w:rsid w:val="006D72C4"/>
    <w:rsid w:val="006F18AF"/>
    <w:rsid w:val="00741431"/>
    <w:rsid w:val="00763490"/>
    <w:rsid w:val="00764FCB"/>
    <w:rsid w:val="007679FC"/>
    <w:rsid w:val="00767E0F"/>
    <w:rsid w:val="0077174F"/>
    <w:rsid w:val="007871F6"/>
    <w:rsid w:val="00787FDE"/>
    <w:rsid w:val="007B0F65"/>
    <w:rsid w:val="007B42EB"/>
    <w:rsid w:val="007C6566"/>
    <w:rsid w:val="00806920"/>
    <w:rsid w:val="00812458"/>
    <w:rsid w:val="008268EB"/>
    <w:rsid w:val="0082779C"/>
    <w:rsid w:val="00832DCA"/>
    <w:rsid w:val="00843957"/>
    <w:rsid w:val="00843F4A"/>
    <w:rsid w:val="00846899"/>
    <w:rsid w:val="00863D6D"/>
    <w:rsid w:val="008A3888"/>
    <w:rsid w:val="008B6423"/>
    <w:rsid w:val="008E3910"/>
    <w:rsid w:val="008F47A3"/>
    <w:rsid w:val="009008B4"/>
    <w:rsid w:val="00905EE3"/>
    <w:rsid w:val="00930DF3"/>
    <w:rsid w:val="00937589"/>
    <w:rsid w:val="00955C00"/>
    <w:rsid w:val="0096026F"/>
    <w:rsid w:val="00960F05"/>
    <w:rsid w:val="009737B4"/>
    <w:rsid w:val="009A44B7"/>
    <w:rsid w:val="009C18B6"/>
    <w:rsid w:val="009D1E55"/>
    <w:rsid w:val="009D61F3"/>
    <w:rsid w:val="00A0504E"/>
    <w:rsid w:val="00A22EF3"/>
    <w:rsid w:val="00A31894"/>
    <w:rsid w:val="00A432B7"/>
    <w:rsid w:val="00A43FB3"/>
    <w:rsid w:val="00A464A5"/>
    <w:rsid w:val="00A538C3"/>
    <w:rsid w:val="00A54628"/>
    <w:rsid w:val="00A646EA"/>
    <w:rsid w:val="00A75162"/>
    <w:rsid w:val="00A90370"/>
    <w:rsid w:val="00AD6703"/>
    <w:rsid w:val="00AF4456"/>
    <w:rsid w:val="00AF6BBE"/>
    <w:rsid w:val="00B01DBC"/>
    <w:rsid w:val="00B067E0"/>
    <w:rsid w:val="00B114B7"/>
    <w:rsid w:val="00B12317"/>
    <w:rsid w:val="00B14F77"/>
    <w:rsid w:val="00B2021D"/>
    <w:rsid w:val="00B246EC"/>
    <w:rsid w:val="00B34495"/>
    <w:rsid w:val="00B43C8F"/>
    <w:rsid w:val="00B464C9"/>
    <w:rsid w:val="00B616D3"/>
    <w:rsid w:val="00B65041"/>
    <w:rsid w:val="00B6729F"/>
    <w:rsid w:val="00B73756"/>
    <w:rsid w:val="00B77A67"/>
    <w:rsid w:val="00B87DC4"/>
    <w:rsid w:val="00B95296"/>
    <w:rsid w:val="00B9534F"/>
    <w:rsid w:val="00BA6AFA"/>
    <w:rsid w:val="00BA6B24"/>
    <w:rsid w:val="00BB4BC7"/>
    <w:rsid w:val="00BC10D9"/>
    <w:rsid w:val="00BC271E"/>
    <w:rsid w:val="00BC40E5"/>
    <w:rsid w:val="00BE7848"/>
    <w:rsid w:val="00BF369E"/>
    <w:rsid w:val="00C051E9"/>
    <w:rsid w:val="00C1503E"/>
    <w:rsid w:val="00C15F1E"/>
    <w:rsid w:val="00C4471B"/>
    <w:rsid w:val="00C573F9"/>
    <w:rsid w:val="00C92913"/>
    <w:rsid w:val="00CA6D8A"/>
    <w:rsid w:val="00CD44CD"/>
    <w:rsid w:val="00D1340A"/>
    <w:rsid w:val="00D3322E"/>
    <w:rsid w:val="00D45321"/>
    <w:rsid w:val="00DA45D1"/>
    <w:rsid w:val="00DB6E6A"/>
    <w:rsid w:val="00DC4E39"/>
    <w:rsid w:val="00DD3EB1"/>
    <w:rsid w:val="00DF51BF"/>
    <w:rsid w:val="00DF578E"/>
    <w:rsid w:val="00E0540E"/>
    <w:rsid w:val="00E30EC9"/>
    <w:rsid w:val="00E359FC"/>
    <w:rsid w:val="00E366DC"/>
    <w:rsid w:val="00E6211C"/>
    <w:rsid w:val="00E8080B"/>
    <w:rsid w:val="00E950B0"/>
    <w:rsid w:val="00EA14FB"/>
    <w:rsid w:val="00EA1B35"/>
    <w:rsid w:val="00EB475D"/>
    <w:rsid w:val="00EB63E2"/>
    <w:rsid w:val="00EC0714"/>
    <w:rsid w:val="00ED1519"/>
    <w:rsid w:val="00EE33AE"/>
    <w:rsid w:val="00F01711"/>
    <w:rsid w:val="00F03C88"/>
    <w:rsid w:val="00F05464"/>
    <w:rsid w:val="00F262C3"/>
    <w:rsid w:val="00F33BB5"/>
    <w:rsid w:val="00F34669"/>
    <w:rsid w:val="00F37674"/>
    <w:rsid w:val="00F436E3"/>
    <w:rsid w:val="00F6349B"/>
    <w:rsid w:val="00F87954"/>
    <w:rsid w:val="00F907A7"/>
    <w:rsid w:val="00FA1016"/>
    <w:rsid w:val="00FA19E7"/>
    <w:rsid w:val="00FA2804"/>
    <w:rsid w:val="00FD02DC"/>
    <w:rsid w:val="00FE2744"/>
    <w:rsid w:val="00FE2D0A"/>
    <w:rsid w:val="00FF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2048"/>
    <w:pPr>
      <w:widowControl w:val="0"/>
      <w:autoSpaceDE w:val="0"/>
      <w:autoSpaceDN w:val="0"/>
      <w:spacing w:after="0" w:line="240" w:lineRule="auto"/>
      <w:ind w:left="1095" w:hanging="275"/>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744"/>
    <w:rPr>
      <w:b/>
      <w:bCs/>
    </w:rPr>
  </w:style>
  <w:style w:type="character" w:customStyle="1" w:styleId="fontstyle01">
    <w:name w:val="fontstyle01"/>
    <w:basedOn w:val="DefaultParagraphFont"/>
    <w:rsid w:val="00EB63E2"/>
    <w:rPr>
      <w:rFonts w:ascii="Times New Roman" w:hAnsi="Times New Roman" w:cs="Times New Roman" w:hint="default"/>
      <w:b w:val="0"/>
      <w:bCs w:val="0"/>
      <w:i w:val="0"/>
      <w:iCs w:val="0"/>
      <w:color w:val="FF0000"/>
      <w:sz w:val="22"/>
      <w:szCs w:val="22"/>
    </w:rPr>
  </w:style>
  <w:style w:type="character" w:customStyle="1" w:styleId="fontstyle21">
    <w:name w:val="fontstyle21"/>
    <w:basedOn w:val="DefaultParagraphFont"/>
    <w:rsid w:val="00EB63E2"/>
    <w:rPr>
      <w:rFonts w:ascii="Times New Roman" w:hAnsi="Times New Roman" w:cs="Times New Roman" w:hint="default"/>
      <w:b/>
      <w:bCs/>
      <w:i w:val="0"/>
      <w:iCs w:val="0"/>
      <w:color w:val="FF0000"/>
      <w:sz w:val="22"/>
      <w:szCs w:val="22"/>
    </w:rPr>
  </w:style>
  <w:style w:type="character" w:customStyle="1" w:styleId="Heading1Char">
    <w:name w:val="Heading 1 Char"/>
    <w:basedOn w:val="DefaultParagraphFont"/>
    <w:link w:val="Heading1"/>
    <w:uiPriority w:val="1"/>
    <w:rsid w:val="006D2048"/>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6D2048"/>
    <w:pPr>
      <w:widowControl w:val="0"/>
      <w:autoSpaceDE w:val="0"/>
      <w:autoSpaceDN w:val="0"/>
      <w:spacing w:after="0" w:line="240" w:lineRule="auto"/>
      <w:ind w:left="102"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semiHidden/>
    <w:rsid w:val="006D2048"/>
    <w:rPr>
      <w:rFonts w:ascii="Times New Roman" w:eastAsia="Times New Roman" w:hAnsi="Times New Roman" w:cs="Times New Roman"/>
      <w:sz w:val="28"/>
      <w:szCs w:val="28"/>
    </w:rPr>
  </w:style>
  <w:style w:type="paragraph" w:styleId="ListParagraph">
    <w:name w:val="List Paragraph"/>
    <w:basedOn w:val="Normal"/>
    <w:uiPriority w:val="1"/>
    <w:qFormat/>
    <w:rsid w:val="00DA45D1"/>
    <w:pPr>
      <w:widowControl w:val="0"/>
      <w:autoSpaceDE w:val="0"/>
      <w:autoSpaceDN w:val="0"/>
      <w:spacing w:after="0" w:line="240" w:lineRule="auto"/>
      <w:ind w:left="1095" w:hanging="27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8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DC4"/>
    <w:rPr>
      <w:rFonts w:ascii="Tahoma" w:hAnsi="Tahoma" w:cs="Tahoma"/>
      <w:sz w:val="16"/>
      <w:szCs w:val="16"/>
    </w:rPr>
  </w:style>
  <w:style w:type="table" w:styleId="TableGrid">
    <w:name w:val="Table Grid"/>
    <w:basedOn w:val="TableNormal"/>
    <w:uiPriority w:val="59"/>
    <w:rsid w:val="00B2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1"/>
    <w:qFormat/>
    <w:rsid w:val="00DC4E39"/>
    <w:pPr>
      <w:widowControl w:val="0"/>
      <w:autoSpaceDE w:val="0"/>
      <w:autoSpaceDN w:val="0"/>
      <w:spacing w:before="188" w:after="0" w:line="240" w:lineRule="auto"/>
      <w:ind w:left="306"/>
    </w:pPr>
    <w:rPr>
      <w:rFonts w:ascii="Times New Roman" w:eastAsia="Times New Roman" w:hAnsi="Times New Roman" w:cs="Times New Roman"/>
      <w:b/>
      <w:bCs/>
      <w:i/>
      <w:iCs/>
      <w:sz w:val="28"/>
      <w:szCs w:val="28"/>
    </w:rPr>
  </w:style>
  <w:style w:type="paragraph" w:styleId="Header">
    <w:name w:val="header"/>
    <w:basedOn w:val="Normal"/>
    <w:link w:val="HeaderChar"/>
    <w:uiPriority w:val="99"/>
    <w:unhideWhenUsed/>
    <w:rsid w:val="0024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87"/>
  </w:style>
  <w:style w:type="paragraph" w:styleId="Footer">
    <w:name w:val="footer"/>
    <w:basedOn w:val="Normal"/>
    <w:link w:val="FooterChar"/>
    <w:uiPriority w:val="99"/>
    <w:unhideWhenUsed/>
    <w:rsid w:val="0024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87"/>
  </w:style>
  <w:style w:type="character" w:styleId="Hyperlink">
    <w:name w:val="Hyperlink"/>
    <w:basedOn w:val="DefaultParagraphFont"/>
    <w:uiPriority w:val="99"/>
    <w:unhideWhenUsed/>
    <w:rsid w:val="00A538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6D2048"/>
    <w:pPr>
      <w:widowControl w:val="0"/>
      <w:autoSpaceDE w:val="0"/>
      <w:autoSpaceDN w:val="0"/>
      <w:spacing w:after="0" w:line="240" w:lineRule="auto"/>
      <w:ind w:left="1095" w:hanging="275"/>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744"/>
    <w:rPr>
      <w:b/>
      <w:bCs/>
    </w:rPr>
  </w:style>
  <w:style w:type="character" w:customStyle="1" w:styleId="fontstyle01">
    <w:name w:val="fontstyle01"/>
    <w:basedOn w:val="DefaultParagraphFont"/>
    <w:rsid w:val="00EB63E2"/>
    <w:rPr>
      <w:rFonts w:ascii="Times New Roman" w:hAnsi="Times New Roman" w:cs="Times New Roman" w:hint="default"/>
      <w:b w:val="0"/>
      <w:bCs w:val="0"/>
      <w:i w:val="0"/>
      <w:iCs w:val="0"/>
      <w:color w:val="FF0000"/>
      <w:sz w:val="22"/>
      <w:szCs w:val="22"/>
    </w:rPr>
  </w:style>
  <w:style w:type="character" w:customStyle="1" w:styleId="fontstyle21">
    <w:name w:val="fontstyle21"/>
    <w:basedOn w:val="DefaultParagraphFont"/>
    <w:rsid w:val="00EB63E2"/>
    <w:rPr>
      <w:rFonts w:ascii="Times New Roman" w:hAnsi="Times New Roman" w:cs="Times New Roman" w:hint="default"/>
      <w:b/>
      <w:bCs/>
      <w:i w:val="0"/>
      <w:iCs w:val="0"/>
      <w:color w:val="FF0000"/>
      <w:sz w:val="22"/>
      <w:szCs w:val="22"/>
    </w:rPr>
  </w:style>
  <w:style w:type="character" w:customStyle="1" w:styleId="Heading1Char">
    <w:name w:val="Heading 1 Char"/>
    <w:basedOn w:val="DefaultParagraphFont"/>
    <w:link w:val="Heading1"/>
    <w:uiPriority w:val="1"/>
    <w:rsid w:val="006D2048"/>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6D2048"/>
    <w:pPr>
      <w:widowControl w:val="0"/>
      <w:autoSpaceDE w:val="0"/>
      <w:autoSpaceDN w:val="0"/>
      <w:spacing w:after="0" w:line="240" w:lineRule="auto"/>
      <w:ind w:left="102" w:firstLine="719"/>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semiHidden/>
    <w:rsid w:val="006D2048"/>
    <w:rPr>
      <w:rFonts w:ascii="Times New Roman" w:eastAsia="Times New Roman" w:hAnsi="Times New Roman" w:cs="Times New Roman"/>
      <w:sz w:val="28"/>
      <w:szCs w:val="28"/>
    </w:rPr>
  </w:style>
  <w:style w:type="paragraph" w:styleId="ListParagraph">
    <w:name w:val="List Paragraph"/>
    <w:basedOn w:val="Normal"/>
    <w:uiPriority w:val="1"/>
    <w:qFormat/>
    <w:rsid w:val="00DA45D1"/>
    <w:pPr>
      <w:widowControl w:val="0"/>
      <w:autoSpaceDE w:val="0"/>
      <w:autoSpaceDN w:val="0"/>
      <w:spacing w:after="0" w:line="240" w:lineRule="auto"/>
      <w:ind w:left="1095" w:hanging="27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87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DC4"/>
    <w:rPr>
      <w:rFonts w:ascii="Tahoma" w:hAnsi="Tahoma" w:cs="Tahoma"/>
      <w:sz w:val="16"/>
      <w:szCs w:val="16"/>
    </w:rPr>
  </w:style>
  <w:style w:type="table" w:styleId="TableGrid">
    <w:name w:val="Table Grid"/>
    <w:basedOn w:val="TableNormal"/>
    <w:uiPriority w:val="59"/>
    <w:rsid w:val="00B24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1"/>
    <w:qFormat/>
    <w:rsid w:val="00DC4E39"/>
    <w:pPr>
      <w:widowControl w:val="0"/>
      <w:autoSpaceDE w:val="0"/>
      <w:autoSpaceDN w:val="0"/>
      <w:spacing w:before="188" w:after="0" w:line="240" w:lineRule="auto"/>
      <w:ind w:left="306"/>
    </w:pPr>
    <w:rPr>
      <w:rFonts w:ascii="Times New Roman" w:eastAsia="Times New Roman" w:hAnsi="Times New Roman" w:cs="Times New Roman"/>
      <w:b/>
      <w:bCs/>
      <w:i/>
      <w:iCs/>
      <w:sz w:val="28"/>
      <w:szCs w:val="28"/>
    </w:rPr>
  </w:style>
  <w:style w:type="paragraph" w:styleId="Header">
    <w:name w:val="header"/>
    <w:basedOn w:val="Normal"/>
    <w:link w:val="HeaderChar"/>
    <w:uiPriority w:val="99"/>
    <w:unhideWhenUsed/>
    <w:rsid w:val="00245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087"/>
  </w:style>
  <w:style w:type="paragraph" w:styleId="Footer">
    <w:name w:val="footer"/>
    <w:basedOn w:val="Normal"/>
    <w:link w:val="FooterChar"/>
    <w:uiPriority w:val="99"/>
    <w:unhideWhenUsed/>
    <w:rsid w:val="00245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087"/>
  </w:style>
  <w:style w:type="character" w:styleId="Hyperlink">
    <w:name w:val="Hyperlink"/>
    <w:basedOn w:val="DefaultParagraphFont"/>
    <w:uiPriority w:val="99"/>
    <w:unhideWhenUsed/>
    <w:rsid w:val="00A53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837">
      <w:bodyDiv w:val="1"/>
      <w:marLeft w:val="0"/>
      <w:marRight w:val="0"/>
      <w:marTop w:val="0"/>
      <w:marBottom w:val="0"/>
      <w:divBdr>
        <w:top w:val="none" w:sz="0" w:space="0" w:color="auto"/>
        <w:left w:val="none" w:sz="0" w:space="0" w:color="auto"/>
        <w:bottom w:val="none" w:sz="0" w:space="0" w:color="auto"/>
        <w:right w:val="none" w:sz="0" w:space="0" w:color="auto"/>
      </w:divBdr>
      <w:divsChild>
        <w:div w:id="1732076290">
          <w:marLeft w:val="0"/>
          <w:marRight w:val="0"/>
          <w:marTop w:val="120"/>
          <w:marBottom w:val="0"/>
          <w:divBdr>
            <w:top w:val="none" w:sz="0" w:space="0" w:color="auto"/>
            <w:left w:val="none" w:sz="0" w:space="0" w:color="auto"/>
            <w:bottom w:val="none" w:sz="0" w:space="0" w:color="auto"/>
            <w:right w:val="none" w:sz="0" w:space="0" w:color="auto"/>
          </w:divBdr>
          <w:divsChild>
            <w:div w:id="715394915">
              <w:marLeft w:val="0"/>
              <w:marRight w:val="0"/>
              <w:marTop w:val="0"/>
              <w:marBottom w:val="0"/>
              <w:divBdr>
                <w:top w:val="none" w:sz="0" w:space="0" w:color="auto"/>
                <w:left w:val="none" w:sz="0" w:space="0" w:color="auto"/>
                <w:bottom w:val="none" w:sz="0" w:space="0" w:color="auto"/>
                <w:right w:val="none" w:sz="0" w:space="0" w:color="auto"/>
              </w:divBdr>
            </w:div>
          </w:divsChild>
        </w:div>
        <w:div w:id="975722405">
          <w:marLeft w:val="0"/>
          <w:marRight w:val="0"/>
          <w:marTop w:val="120"/>
          <w:marBottom w:val="0"/>
          <w:divBdr>
            <w:top w:val="none" w:sz="0" w:space="0" w:color="auto"/>
            <w:left w:val="none" w:sz="0" w:space="0" w:color="auto"/>
            <w:bottom w:val="none" w:sz="0" w:space="0" w:color="auto"/>
            <w:right w:val="none" w:sz="0" w:space="0" w:color="auto"/>
          </w:divBdr>
          <w:divsChild>
            <w:div w:id="1742173964">
              <w:marLeft w:val="0"/>
              <w:marRight w:val="0"/>
              <w:marTop w:val="0"/>
              <w:marBottom w:val="0"/>
              <w:divBdr>
                <w:top w:val="none" w:sz="0" w:space="0" w:color="auto"/>
                <w:left w:val="none" w:sz="0" w:space="0" w:color="auto"/>
                <w:bottom w:val="none" w:sz="0" w:space="0" w:color="auto"/>
                <w:right w:val="none" w:sz="0" w:space="0" w:color="auto"/>
              </w:divBdr>
            </w:div>
          </w:divsChild>
        </w:div>
        <w:div w:id="1882741931">
          <w:marLeft w:val="0"/>
          <w:marRight w:val="0"/>
          <w:marTop w:val="120"/>
          <w:marBottom w:val="0"/>
          <w:divBdr>
            <w:top w:val="none" w:sz="0" w:space="0" w:color="auto"/>
            <w:left w:val="none" w:sz="0" w:space="0" w:color="auto"/>
            <w:bottom w:val="none" w:sz="0" w:space="0" w:color="auto"/>
            <w:right w:val="none" w:sz="0" w:space="0" w:color="auto"/>
          </w:divBdr>
          <w:divsChild>
            <w:div w:id="1834175176">
              <w:marLeft w:val="0"/>
              <w:marRight w:val="0"/>
              <w:marTop w:val="0"/>
              <w:marBottom w:val="0"/>
              <w:divBdr>
                <w:top w:val="none" w:sz="0" w:space="0" w:color="auto"/>
                <w:left w:val="none" w:sz="0" w:space="0" w:color="auto"/>
                <w:bottom w:val="none" w:sz="0" w:space="0" w:color="auto"/>
                <w:right w:val="none" w:sz="0" w:space="0" w:color="auto"/>
              </w:divBdr>
            </w:div>
          </w:divsChild>
        </w:div>
        <w:div w:id="587422064">
          <w:marLeft w:val="0"/>
          <w:marRight w:val="0"/>
          <w:marTop w:val="120"/>
          <w:marBottom w:val="0"/>
          <w:divBdr>
            <w:top w:val="none" w:sz="0" w:space="0" w:color="auto"/>
            <w:left w:val="none" w:sz="0" w:space="0" w:color="auto"/>
            <w:bottom w:val="none" w:sz="0" w:space="0" w:color="auto"/>
            <w:right w:val="none" w:sz="0" w:space="0" w:color="auto"/>
          </w:divBdr>
          <w:divsChild>
            <w:div w:id="881986114">
              <w:marLeft w:val="0"/>
              <w:marRight w:val="0"/>
              <w:marTop w:val="0"/>
              <w:marBottom w:val="0"/>
              <w:divBdr>
                <w:top w:val="none" w:sz="0" w:space="0" w:color="auto"/>
                <w:left w:val="none" w:sz="0" w:space="0" w:color="auto"/>
                <w:bottom w:val="none" w:sz="0" w:space="0" w:color="auto"/>
                <w:right w:val="none" w:sz="0" w:space="0" w:color="auto"/>
              </w:divBdr>
            </w:div>
          </w:divsChild>
        </w:div>
        <w:div w:id="890269326">
          <w:marLeft w:val="0"/>
          <w:marRight w:val="0"/>
          <w:marTop w:val="120"/>
          <w:marBottom w:val="0"/>
          <w:divBdr>
            <w:top w:val="none" w:sz="0" w:space="0" w:color="auto"/>
            <w:left w:val="none" w:sz="0" w:space="0" w:color="auto"/>
            <w:bottom w:val="none" w:sz="0" w:space="0" w:color="auto"/>
            <w:right w:val="none" w:sz="0" w:space="0" w:color="auto"/>
          </w:divBdr>
          <w:divsChild>
            <w:div w:id="1044598914">
              <w:marLeft w:val="0"/>
              <w:marRight w:val="0"/>
              <w:marTop w:val="0"/>
              <w:marBottom w:val="0"/>
              <w:divBdr>
                <w:top w:val="none" w:sz="0" w:space="0" w:color="auto"/>
                <w:left w:val="none" w:sz="0" w:space="0" w:color="auto"/>
                <w:bottom w:val="none" w:sz="0" w:space="0" w:color="auto"/>
                <w:right w:val="none" w:sz="0" w:space="0" w:color="auto"/>
              </w:divBdr>
            </w:div>
          </w:divsChild>
        </w:div>
        <w:div w:id="498277624">
          <w:marLeft w:val="0"/>
          <w:marRight w:val="0"/>
          <w:marTop w:val="120"/>
          <w:marBottom w:val="0"/>
          <w:divBdr>
            <w:top w:val="none" w:sz="0" w:space="0" w:color="auto"/>
            <w:left w:val="none" w:sz="0" w:space="0" w:color="auto"/>
            <w:bottom w:val="none" w:sz="0" w:space="0" w:color="auto"/>
            <w:right w:val="none" w:sz="0" w:space="0" w:color="auto"/>
          </w:divBdr>
          <w:divsChild>
            <w:div w:id="1782989819">
              <w:marLeft w:val="0"/>
              <w:marRight w:val="0"/>
              <w:marTop w:val="0"/>
              <w:marBottom w:val="0"/>
              <w:divBdr>
                <w:top w:val="none" w:sz="0" w:space="0" w:color="auto"/>
                <w:left w:val="none" w:sz="0" w:space="0" w:color="auto"/>
                <w:bottom w:val="none" w:sz="0" w:space="0" w:color="auto"/>
                <w:right w:val="none" w:sz="0" w:space="0" w:color="auto"/>
              </w:divBdr>
            </w:div>
          </w:divsChild>
        </w:div>
        <w:div w:id="1420325576">
          <w:marLeft w:val="0"/>
          <w:marRight w:val="0"/>
          <w:marTop w:val="120"/>
          <w:marBottom w:val="0"/>
          <w:divBdr>
            <w:top w:val="none" w:sz="0" w:space="0" w:color="auto"/>
            <w:left w:val="none" w:sz="0" w:space="0" w:color="auto"/>
            <w:bottom w:val="none" w:sz="0" w:space="0" w:color="auto"/>
            <w:right w:val="none" w:sz="0" w:space="0" w:color="auto"/>
          </w:divBdr>
          <w:divsChild>
            <w:div w:id="2009140087">
              <w:marLeft w:val="0"/>
              <w:marRight w:val="0"/>
              <w:marTop w:val="0"/>
              <w:marBottom w:val="0"/>
              <w:divBdr>
                <w:top w:val="none" w:sz="0" w:space="0" w:color="auto"/>
                <w:left w:val="none" w:sz="0" w:space="0" w:color="auto"/>
                <w:bottom w:val="none" w:sz="0" w:space="0" w:color="auto"/>
                <w:right w:val="none" w:sz="0" w:space="0" w:color="auto"/>
              </w:divBdr>
            </w:div>
          </w:divsChild>
        </w:div>
        <w:div w:id="1742217624">
          <w:marLeft w:val="0"/>
          <w:marRight w:val="0"/>
          <w:marTop w:val="120"/>
          <w:marBottom w:val="0"/>
          <w:divBdr>
            <w:top w:val="none" w:sz="0" w:space="0" w:color="auto"/>
            <w:left w:val="none" w:sz="0" w:space="0" w:color="auto"/>
            <w:bottom w:val="none" w:sz="0" w:space="0" w:color="auto"/>
            <w:right w:val="none" w:sz="0" w:space="0" w:color="auto"/>
          </w:divBdr>
          <w:divsChild>
            <w:div w:id="126165557">
              <w:marLeft w:val="0"/>
              <w:marRight w:val="0"/>
              <w:marTop w:val="0"/>
              <w:marBottom w:val="0"/>
              <w:divBdr>
                <w:top w:val="none" w:sz="0" w:space="0" w:color="auto"/>
                <w:left w:val="none" w:sz="0" w:space="0" w:color="auto"/>
                <w:bottom w:val="none" w:sz="0" w:space="0" w:color="auto"/>
                <w:right w:val="none" w:sz="0" w:space="0" w:color="auto"/>
              </w:divBdr>
            </w:div>
          </w:divsChild>
        </w:div>
        <w:div w:id="937178589">
          <w:marLeft w:val="0"/>
          <w:marRight w:val="0"/>
          <w:marTop w:val="120"/>
          <w:marBottom w:val="0"/>
          <w:divBdr>
            <w:top w:val="none" w:sz="0" w:space="0" w:color="auto"/>
            <w:left w:val="none" w:sz="0" w:space="0" w:color="auto"/>
            <w:bottom w:val="none" w:sz="0" w:space="0" w:color="auto"/>
            <w:right w:val="none" w:sz="0" w:space="0" w:color="auto"/>
          </w:divBdr>
          <w:divsChild>
            <w:div w:id="1403913011">
              <w:marLeft w:val="0"/>
              <w:marRight w:val="0"/>
              <w:marTop w:val="0"/>
              <w:marBottom w:val="0"/>
              <w:divBdr>
                <w:top w:val="none" w:sz="0" w:space="0" w:color="auto"/>
                <w:left w:val="none" w:sz="0" w:space="0" w:color="auto"/>
                <w:bottom w:val="none" w:sz="0" w:space="0" w:color="auto"/>
                <w:right w:val="none" w:sz="0" w:space="0" w:color="auto"/>
              </w:divBdr>
            </w:div>
          </w:divsChild>
        </w:div>
        <w:div w:id="1744637939">
          <w:marLeft w:val="0"/>
          <w:marRight w:val="0"/>
          <w:marTop w:val="120"/>
          <w:marBottom w:val="0"/>
          <w:divBdr>
            <w:top w:val="none" w:sz="0" w:space="0" w:color="auto"/>
            <w:left w:val="none" w:sz="0" w:space="0" w:color="auto"/>
            <w:bottom w:val="none" w:sz="0" w:space="0" w:color="auto"/>
            <w:right w:val="none" w:sz="0" w:space="0" w:color="auto"/>
          </w:divBdr>
          <w:divsChild>
            <w:div w:id="175463700">
              <w:marLeft w:val="0"/>
              <w:marRight w:val="0"/>
              <w:marTop w:val="0"/>
              <w:marBottom w:val="0"/>
              <w:divBdr>
                <w:top w:val="none" w:sz="0" w:space="0" w:color="auto"/>
                <w:left w:val="none" w:sz="0" w:space="0" w:color="auto"/>
                <w:bottom w:val="none" w:sz="0" w:space="0" w:color="auto"/>
                <w:right w:val="none" w:sz="0" w:space="0" w:color="auto"/>
              </w:divBdr>
            </w:div>
          </w:divsChild>
        </w:div>
        <w:div w:id="980227131">
          <w:marLeft w:val="0"/>
          <w:marRight w:val="0"/>
          <w:marTop w:val="120"/>
          <w:marBottom w:val="0"/>
          <w:divBdr>
            <w:top w:val="none" w:sz="0" w:space="0" w:color="auto"/>
            <w:left w:val="none" w:sz="0" w:space="0" w:color="auto"/>
            <w:bottom w:val="none" w:sz="0" w:space="0" w:color="auto"/>
            <w:right w:val="none" w:sz="0" w:space="0" w:color="auto"/>
          </w:divBdr>
          <w:divsChild>
            <w:div w:id="1621842321">
              <w:marLeft w:val="0"/>
              <w:marRight w:val="0"/>
              <w:marTop w:val="0"/>
              <w:marBottom w:val="0"/>
              <w:divBdr>
                <w:top w:val="none" w:sz="0" w:space="0" w:color="auto"/>
                <w:left w:val="none" w:sz="0" w:space="0" w:color="auto"/>
                <w:bottom w:val="none" w:sz="0" w:space="0" w:color="auto"/>
                <w:right w:val="none" w:sz="0" w:space="0" w:color="auto"/>
              </w:divBdr>
            </w:div>
          </w:divsChild>
        </w:div>
        <w:div w:id="213347705">
          <w:marLeft w:val="0"/>
          <w:marRight w:val="0"/>
          <w:marTop w:val="120"/>
          <w:marBottom w:val="0"/>
          <w:divBdr>
            <w:top w:val="none" w:sz="0" w:space="0" w:color="auto"/>
            <w:left w:val="none" w:sz="0" w:space="0" w:color="auto"/>
            <w:bottom w:val="none" w:sz="0" w:space="0" w:color="auto"/>
            <w:right w:val="none" w:sz="0" w:space="0" w:color="auto"/>
          </w:divBdr>
          <w:divsChild>
            <w:div w:id="944112087">
              <w:marLeft w:val="0"/>
              <w:marRight w:val="0"/>
              <w:marTop w:val="0"/>
              <w:marBottom w:val="0"/>
              <w:divBdr>
                <w:top w:val="none" w:sz="0" w:space="0" w:color="auto"/>
                <w:left w:val="none" w:sz="0" w:space="0" w:color="auto"/>
                <w:bottom w:val="none" w:sz="0" w:space="0" w:color="auto"/>
                <w:right w:val="none" w:sz="0" w:space="0" w:color="auto"/>
              </w:divBdr>
            </w:div>
          </w:divsChild>
        </w:div>
        <w:div w:id="992637063">
          <w:marLeft w:val="0"/>
          <w:marRight w:val="0"/>
          <w:marTop w:val="120"/>
          <w:marBottom w:val="0"/>
          <w:divBdr>
            <w:top w:val="none" w:sz="0" w:space="0" w:color="auto"/>
            <w:left w:val="none" w:sz="0" w:space="0" w:color="auto"/>
            <w:bottom w:val="none" w:sz="0" w:space="0" w:color="auto"/>
            <w:right w:val="none" w:sz="0" w:space="0" w:color="auto"/>
          </w:divBdr>
          <w:divsChild>
            <w:div w:id="18426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2165">
      <w:bodyDiv w:val="1"/>
      <w:marLeft w:val="0"/>
      <w:marRight w:val="0"/>
      <w:marTop w:val="0"/>
      <w:marBottom w:val="0"/>
      <w:divBdr>
        <w:top w:val="none" w:sz="0" w:space="0" w:color="auto"/>
        <w:left w:val="none" w:sz="0" w:space="0" w:color="auto"/>
        <w:bottom w:val="none" w:sz="0" w:space="0" w:color="auto"/>
        <w:right w:val="none" w:sz="0" w:space="0" w:color="auto"/>
      </w:divBdr>
    </w:div>
    <w:div w:id="403336180">
      <w:bodyDiv w:val="1"/>
      <w:marLeft w:val="0"/>
      <w:marRight w:val="0"/>
      <w:marTop w:val="0"/>
      <w:marBottom w:val="0"/>
      <w:divBdr>
        <w:top w:val="none" w:sz="0" w:space="0" w:color="auto"/>
        <w:left w:val="none" w:sz="0" w:space="0" w:color="auto"/>
        <w:bottom w:val="none" w:sz="0" w:space="0" w:color="auto"/>
        <w:right w:val="none" w:sz="0" w:space="0" w:color="auto"/>
      </w:divBdr>
    </w:div>
    <w:div w:id="464665895">
      <w:bodyDiv w:val="1"/>
      <w:marLeft w:val="0"/>
      <w:marRight w:val="0"/>
      <w:marTop w:val="0"/>
      <w:marBottom w:val="0"/>
      <w:divBdr>
        <w:top w:val="none" w:sz="0" w:space="0" w:color="auto"/>
        <w:left w:val="none" w:sz="0" w:space="0" w:color="auto"/>
        <w:bottom w:val="none" w:sz="0" w:space="0" w:color="auto"/>
        <w:right w:val="none" w:sz="0" w:space="0" w:color="auto"/>
      </w:divBdr>
    </w:div>
    <w:div w:id="738556027">
      <w:bodyDiv w:val="1"/>
      <w:marLeft w:val="0"/>
      <w:marRight w:val="0"/>
      <w:marTop w:val="0"/>
      <w:marBottom w:val="0"/>
      <w:divBdr>
        <w:top w:val="none" w:sz="0" w:space="0" w:color="auto"/>
        <w:left w:val="none" w:sz="0" w:space="0" w:color="auto"/>
        <w:bottom w:val="none" w:sz="0" w:space="0" w:color="auto"/>
        <w:right w:val="none" w:sz="0" w:space="0" w:color="auto"/>
      </w:divBdr>
    </w:div>
    <w:div w:id="914165678">
      <w:bodyDiv w:val="1"/>
      <w:marLeft w:val="0"/>
      <w:marRight w:val="0"/>
      <w:marTop w:val="0"/>
      <w:marBottom w:val="0"/>
      <w:divBdr>
        <w:top w:val="none" w:sz="0" w:space="0" w:color="auto"/>
        <w:left w:val="none" w:sz="0" w:space="0" w:color="auto"/>
        <w:bottom w:val="none" w:sz="0" w:space="0" w:color="auto"/>
        <w:right w:val="none" w:sz="0" w:space="0" w:color="auto"/>
      </w:divBdr>
    </w:div>
    <w:div w:id="997922568">
      <w:bodyDiv w:val="1"/>
      <w:marLeft w:val="0"/>
      <w:marRight w:val="0"/>
      <w:marTop w:val="0"/>
      <w:marBottom w:val="0"/>
      <w:divBdr>
        <w:top w:val="none" w:sz="0" w:space="0" w:color="auto"/>
        <w:left w:val="none" w:sz="0" w:space="0" w:color="auto"/>
        <w:bottom w:val="none" w:sz="0" w:space="0" w:color="auto"/>
        <w:right w:val="none" w:sz="0" w:space="0" w:color="auto"/>
      </w:divBdr>
    </w:div>
    <w:div w:id="19771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backan.vn"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76b54d535e8741412ba18656effd4894">
  <xsd:schema xmlns:xsd="http://www.w3.org/2001/XMLSchema" xmlns:xs="http://www.w3.org/2001/XMLSchema" xmlns:p="http://schemas.microsoft.com/office/2006/metadata/properties" xmlns:ns2="24e12227-0b0d-4b23-9586-977e009500b0" targetNamespace="http://schemas.microsoft.com/office/2006/metadata/properties" ma:root="true" ma:fieldsID="d463a0c61ad637d700c68f7d4c4ac4f2"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3e862265eae22232</MaTinBai>
  </documentManagement>
</p:properties>
</file>

<file path=customXml/itemProps1.xml><?xml version="1.0" encoding="utf-8"?>
<ds:datastoreItem xmlns:ds="http://schemas.openxmlformats.org/officeDocument/2006/customXml" ds:itemID="{437CF001-D33B-4CB9-BC75-B85F11AEE0B8}"/>
</file>

<file path=customXml/itemProps2.xml><?xml version="1.0" encoding="utf-8"?>
<ds:datastoreItem xmlns:ds="http://schemas.openxmlformats.org/officeDocument/2006/customXml" ds:itemID="{0CF46F67-C38E-425D-8890-86F74CF3DCE0}"/>
</file>

<file path=customXml/itemProps3.xml><?xml version="1.0" encoding="utf-8"?>
<ds:datastoreItem xmlns:ds="http://schemas.openxmlformats.org/officeDocument/2006/customXml" ds:itemID="{58481832-30A0-4A20-BED2-23D9FD7A8309}"/>
</file>

<file path=docProps/app.xml><?xml version="1.0" encoding="utf-8"?>
<Properties xmlns="http://schemas.openxmlformats.org/officeDocument/2006/extended-properties" xmlns:vt="http://schemas.openxmlformats.org/officeDocument/2006/docPropsVTypes">
  <Template>Normal</Template>
  <TotalTime>6</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dc:creator>
  <cp:lastModifiedBy>PC</cp:lastModifiedBy>
  <cp:revision>3</cp:revision>
  <dcterms:created xsi:type="dcterms:W3CDTF">2024-10-29T03:54:00Z</dcterms:created>
  <dcterms:modified xsi:type="dcterms:W3CDTF">2024-10-29T03:59:00Z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ies>
</file>